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 w:rsidRPr="00246FDC"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943600" cy="1819275"/>
            <wp:effectExtent l="0" t="0" r="0" b="9525"/>
            <wp:docPr id="1" name="Рисунок 1" descr="C:\Users\Пользователь\Pictures\Сканы\Скан_20250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Пользователь\Pictures\Сканы\Скан_202509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 w:rsidRPr="00246FDC">
        <w:rPr>
          <w:sz w:val="28"/>
          <w:szCs w:val="28"/>
        </w:rPr>
        <w:t xml:space="preserve">Муниципальное бюджетное общеобразовательное учреждение </w:t>
      </w: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 w:rsidRPr="00246FDC">
        <w:rPr>
          <w:sz w:val="28"/>
          <w:szCs w:val="28"/>
        </w:rPr>
        <w:t xml:space="preserve">«Лицей №6 им И.З. </w:t>
      </w:r>
      <w:proofErr w:type="spellStart"/>
      <w:r w:rsidRPr="00246FDC">
        <w:rPr>
          <w:sz w:val="28"/>
          <w:szCs w:val="28"/>
        </w:rPr>
        <w:t>Шуклина</w:t>
      </w:r>
      <w:proofErr w:type="spellEnd"/>
      <w:r w:rsidRPr="00246FDC">
        <w:rPr>
          <w:sz w:val="28"/>
          <w:szCs w:val="28"/>
        </w:rPr>
        <w:t xml:space="preserve"> г. Горно-Алтайска»</w:t>
      </w: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 w:rsidRPr="00246FDC">
        <w:rPr>
          <w:sz w:val="28"/>
          <w:szCs w:val="28"/>
        </w:rPr>
        <w:t>РАБОЧАЯ    ПРОГРАММА</w:t>
      </w:r>
    </w:p>
    <w:p w:rsid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bookmarkStart w:id="0" w:name="_GoBack"/>
      <w:r w:rsidRPr="003F231C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литературному чтению </w:t>
      </w:r>
    </w:p>
    <w:p w:rsidR="00246FDC" w:rsidRPr="003F231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на родном (русском) языке</w:t>
      </w:r>
    </w:p>
    <w:bookmarkEnd w:id="0"/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 w:rsidRPr="00246FDC">
        <w:rPr>
          <w:sz w:val="28"/>
          <w:szCs w:val="28"/>
        </w:rPr>
        <w:t>2А, 2Б, 2В, 2Г классы</w:t>
      </w:r>
    </w:p>
    <w:p w:rsidR="00246FDC" w:rsidRPr="00246FDC" w:rsidRDefault="00246FDC" w:rsidP="00246FDC">
      <w:pPr>
        <w:suppressAutoHyphens/>
        <w:spacing w:line="360" w:lineRule="auto"/>
        <w:contextualSpacing/>
        <w:jc w:val="center"/>
        <w:rPr>
          <w:sz w:val="28"/>
          <w:szCs w:val="28"/>
          <w:lang w:eastAsia="ar-SA"/>
        </w:rPr>
      </w:pPr>
      <w:r w:rsidRPr="00246FDC">
        <w:rPr>
          <w:sz w:val="28"/>
          <w:szCs w:val="28"/>
          <w:lang w:eastAsia="ar-SA"/>
        </w:rPr>
        <w:t>на 2025-2026 учебный год</w:t>
      </w:r>
    </w:p>
    <w:p w:rsidR="00246FDC" w:rsidRPr="00246FDC" w:rsidRDefault="00246FDC" w:rsidP="00246FDC">
      <w:pPr>
        <w:suppressAutoHyphens/>
        <w:spacing w:line="360" w:lineRule="auto"/>
        <w:contextualSpacing/>
        <w:jc w:val="center"/>
        <w:rPr>
          <w:sz w:val="28"/>
          <w:szCs w:val="28"/>
          <w:lang w:eastAsia="ar-SA"/>
        </w:rPr>
      </w:pP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 w:rsidRPr="00246FDC">
        <w:rPr>
          <w:sz w:val="28"/>
          <w:szCs w:val="28"/>
          <w:lang w:eastAsia="ar-SA"/>
        </w:rPr>
        <w:t xml:space="preserve">составители: </w:t>
      </w:r>
      <w:r w:rsidRPr="00246FDC">
        <w:rPr>
          <w:sz w:val="28"/>
          <w:szCs w:val="28"/>
        </w:rPr>
        <w:t>учителя начальных классов,</w:t>
      </w:r>
    </w:p>
    <w:p w:rsidR="00246FDC" w:rsidRPr="00246FDC" w:rsidRDefault="00246FDC" w:rsidP="00246FDC">
      <w:pPr>
        <w:suppressAutoHyphens/>
        <w:spacing w:line="360" w:lineRule="auto"/>
        <w:contextualSpacing/>
        <w:jc w:val="center"/>
        <w:rPr>
          <w:sz w:val="28"/>
          <w:szCs w:val="28"/>
          <w:lang w:eastAsia="ar-SA"/>
        </w:rPr>
      </w:pPr>
      <w:r w:rsidRPr="00246FDC">
        <w:rPr>
          <w:sz w:val="28"/>
          <w:szCs w:val="28"/>
          <w:lang w:eastAsia="ar-SA"/>
        </w:rPr>
        <w:t>Володина М.Г.,</w:t>
      </w:r>
    </w:p>
    <w:p w:rsidR="00246FDC" w:rsidRPr="00246FDC" w:rsidRDefault="00246FDC" w:rsidP="00246FDC">
      <w:pPr>
        <w:suppressAutoHyphens/>
        <w:spacing w:line="360" w:lineRule="auto"/>
        <w:contextualSpacing/>
        <w:jc w:val="center"/>
        <w:rPr>
          <w:sz w:val="28"/>
          <w:szCs w:val="28"/>
          <w:lang w:eastAsia="ar-SA"/>
        </w:rPr>
      </w:pPr>
      <w:r w:rsidRPr="00246FDC">
        <w:rPr>
          <w:sz w:val="28"/>
          <w:szCs w:val="28"/>
          <w:lang w:eastAsia="ar-SA"/>
        </w:rPr>
        <w:t>Иванова Р.П.,</w:t>
      </w: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 w:rsidRPr="00246FDC">
        <w:rPr>
          <w:sz w:val="28"/>
          <w:szCs w:val="28"/>
        </w:rPr>
        <w:t>ВКК,</w:t>
      </w:r>
    </w:p>
    <w:p w:rsidR="00246FDC" w:rsidRPr="00246FDC" w:rsidRDefault="00246FDC" w:rsidP="00246FDC">
      <w:pPr>
        <w:suppressAutoHyphens/>
        <w:spacing w:line="360" w:lineRule="auto"/>
        <w:contextualSpacing/>
        <w:jc w:val="center"/>
        <w:rPr>
          <w:sz w:val="28"/>
          <w:szCs w:val="28"/>
          <w:lang w:eastAsia="ar-SA"/>
        </w:rPr>
      </w:pPr>
      <w:r w:rsidRPr="00246FDC">
        <w:rPr>
          <w:sz w:val="28"/>
          <w:szCs w:val="28"/>
          <w:lang w:eastAsia="ar-SA"/>
        </w:rPr>
        <w:t>Поп И.Н.,</w:t>
      </w:r>
    </w:p>
    <w:p w:rsidR="00246FDC" w:rsidRPr="00246FDC" w:rsidRDefault="00246FDC" w:rsidP="00246FDC">
      <w:pPr>
        <w:suppressAutoHyphens/>
        <w:spacing w:line="360" w:lineRule="auto"/>
        <w:contextualSpacing/>
        <w:jc w:val="center"/>
        <w:rPr>
          <w:sz w:val="28"/>
          <w:szCs w:val="28"/>
          <w:lang w:eastAsia="ar-SA"/>
        </w:rPr>
      </w:pPr>
      <w:r w:rsidRPr="00246FDC">
        <w:rPr>
          <w:sz w:val="28"/>
          <w:szCs w:val="28"/>
          <w:lang w:eastAsia="ar-SA"/>
        </w:rPr>
        <w:t xml:space="preserve"> </w:t>
      </w:r>
      <w:r w:rsidRPr="00246FDC">
        <w:rPr>
          <w:sz w:val="28"/>
          <w:szCs w:val="28"/>
          <w:lang w:val="en-US" w:eastAsia="ar-SA"/>
        </w:rPr>
        <w:t>I</w:t>
      </w:r>
      <w:r w:rsidRPr="00246FDC">
        <w:rPr>
          <w:sz w:val="28"/>
          <w:szCs w:val="28"/>
          <w:lang w:eastAsia="ar-SA"/>
        </w:rPr>
        <w:t>КК,</w:t>
      </w:r>
    </w:p>
    <w:p w:rsidR="00246FDC" w:rsidRPr="00246FDC" w:rsidRDefault="00246FDC" w:rsidP="00246FDC">
      <w:pPr>
        <w:suppressAutoHyphens/>
        <w:spacing w:line="360" w:lineRule="auto"/>
        <w:contextualSpacing/>
        <w:jc w:val="center"/>
        <w:rPr>
          <w:sz w:val="28"/>
          <w:szCs w:val="28"/>
          <w:lang w:eastAsia="ar-SA"/>
        </w:rPr>
      </w:pPr>
      <w:proofErr w:type="spellStart"/>
      <w:r w:rsidRPr="00246FDC">
        <w:rPr>
          <w:sz w:val="28"/>
          <w:szCs w:val="28"/>
          <w:lang w:eastAsia="ar-SA"/>
        </w:rPr>
        <w:t>Поручник</w:t>
      </w:r>
      <w:proofErr w:type="spellEnd"/>
      <w:r w:rsidRPr="00246FDC">
        <w:rPr>
          <w:sz w:val="28"/>
          <w:szCs w:val="28"/>
          <w:lang w:eastAsia="ar-SA"/>
        </w:rPr>
        <w:t xml:space="preserve"> Н.П.</w:t>
      </w: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</w:p>
    <w:p w:rsidR="00246FDC" w:rsidRPr="00246FDC" w:rsidRDefault="00246FDC" w:rsidP="00246FDC">
      <w:pPr>
        <w:spacing w:line="360" w:lineRule="auto"/>
        <w:contextualSpacing/>
        <w:rPr>
          <w:sz w:val="28"/>
          <w:szCs w:val="28"/>
        </w:rPr>
      </w:pP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</w:p>
    <w:p w:rsidR="00246FDC" w:rsidRPr="00246FDC" w:rsidRDefault="00246FDC" w:rsidP="00246FDC">
      <w:pPr>
        <w:spacing w:line="360" w:lineRule="auto"/>
        <w:contextualSpacing/>
        <w:jc w:val="right"/>
        <w:rPr>
          <w:sz w:val="28"/>
          <w:szCs w:val="28"/>
        </w:rPr>
      </w:pPr>
    </w:p>
    <w:p w:rsidR="00246FDC" w:rsidRPr="00246FDC" w:rsidRDefault="00246FDC" w:rsidP="00246FDC">
      <w:pPr>
        <w:spacing w:line="360" w:lineRule="auto"/>
        <w:contextualSpacing/>
        <w:rPr>
          <w:sz w:val="28"/>
          <w:szCs w:val="28"/>
        </w:rPr>
      </w:pPr>
    </w:p>
    <w:p w:rsidR="00246FDC" w:rsidRPr="00246FDC" w:rsidRDefault="00246FDC" w:rsidP="00246FDC">
      <w:pPr>
        <w:spacing w:line="360" w:lineRule="auto"/>
        <w:contextualSpacing/>
        <w:jc w:val="center"/>
        <w:rPr>
          <w:sz w:val="28"/>
          <w:szCs w:val="28"/>
        </w:rPr>
      </w:pPr>
      <w:r w:rsidRPr="00246FDC">
        <w:rPr>
          <w:sz w:val="28"/>
          <w:szCs w:val="28"/>
        </w:rPr>
        <w:t>г. Горно-</w:t>
      </w:r>
      <w:proofErr w:type="gramStart"/>
      <w:r w:rsidRPr="00246FDC">
        <w:rPr>
          <w:sz w:val="28"/>
          <w:szCs w:val="28"/>
        </w:rPr>
        <w:t>Алтайск,  2025</w:t>
      </w:r>
      <w:proofErr w:type="gramEnd"/>
      <w:r w:rsidRPr="00246FDC">
        <w:rPr>
          <w:sz w:val="28"/>
          <w:szCs w:val="28"/>
        </w:rPr>
        <w:t xml:space="preserve"> г.</w:t>
      </w:r>
    </w:p>
    <w:p w:rsidR="00CF0D63" w:rsidRDefault="00CF0D63" w:rsidP="00D55DD2">
      <w:pPr>
        <w:jc w:val="center"/>
        <w:rPr>
          <w:b/>
        </w:rPr>
      </w:pPr>
    </w:p>
    <w:p w:rsidR="00CF0D63" w:rsidRDefault="00CF0D63" w:rsidP="00D55DD2">
      <w:pPr>
        <w:jc w:val="center"/>
        <w:rPr>
          <w:b/>
        </w:rPr>
      </w:pPr>
    </w:p>
    <w:p w:rsidR="00CF0D63" w:rsidRDefault="00CF0D63" w:rsidP="00D55DD2">
      <w:pPr>
        <w:jc w:val="center"/>
        <w:rPr>
          <w:b/>
        </w:rPr>
      </w:pPr>
    </w:p>
    <w:p w:rsidR="000E0D9C" w:rsidRPr="000E0D9C" w:rsidRDefault="000E0D9C" w:rsidP="001C2F0F">
      <w:pPr>
        <w:keepNext/>
        <w:keepLines/>
        <w:widowControl w:val="0"/>
        <w:spacing w:line="280" w:lineRule="exact"/>
        <w:ind w:firstLine="360"/>
        <w:jc w:val="both"/>
        <w:outlineLvl w:val="2"/>
        <w:rPr>
          <w:b/>
          <w:bCs/>
          <w:sz w:val="28"/>
          <w:szCs w:val="28"/>
          <w:lang w:eastAsia="en-US"/>
        </w:rPr>
      </w:pPr>
      <w:bookmarkStart w:id="1" w:name="bookmark4"/>
      <w:r w:rsidRPr="000E0D9C">
        <w:rPr>
          <w:b/>
          <w:bCs/>
          <w:color w:val="000000"/>
          <w:sz w:val="28"/>
          <w:szCs w:val="28"/>
          <w:lang w:eastAsia="en-US"/>
        </w:rPr>
        <w:t>ПОЯСНИТЕЛЬНАЯ ЗАПИСКА</w:t>
      </w:r>
      <w:bookmarkEnd w:id="1"/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Рабочая программа по предмету «Литературное чтение на родном (русском) языке»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образования, представленных в Федеральном государственном образовательном стандарте начального общего образования, а также Примерной программы воспитания.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На изучение литературного чтения на родном (русском) языке в каждом классе начальной школы отводится 0,5 часа в неделю, всего 68 часов. Из них: в 1 классе - 17 часов, во 2 классе - 17 часов, 3 классе - 17 часов, 4 классе - 17 часов.</w:t>
      </w:r>
    </w:p>
    <w:p w:rsidR="000E0D9C" w:rsidRPr="000E0D9C" w:rsidRDefault="000E0D9C" w:rsidP="001C2F0F">
      <w:pPr>
        <w:keepNext/>
        <w:keepLines/>
        <w:widowControl w:val="0"/>
        <w:spacing w:line="280" w:lineRule="exact"/>
        <w:ind w:firstLine="360"/>
        <w:jc w:val="both"/>
        <w:outlineLvl w:val="2"/>
        <w:rPr>
          <w:b/>
          <w:bCs/>
          <w:sz w:val="28"/>
          <w:szCs w:val="28"/>
          <w:lang w:eastAsia="en-US"/>
        </w:rPr>
      </w:pPr>
      <w:bookmarkStart w:id="2" w:name="bookmark5"/>
      <w:r w:rsidRPr="000E0D9C">
        <w:rPr>
          <w:b/>
          <w:bCs/>
          <w:color w:val="000000"/>
          <w:sz w:val="28"/>
          <w:szCs w:val="28"/>
          <w:lang w:eastAsia="en-US"/>
        </w:rPr>
        <w:t>СОДЕРЖАНИЕ УЧЕБНОГО ПРЕДМЕТА</w:t>
      </w:r>
      <w:bookmarkEnd w:id="2"/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При определении содержания курса «Литературное чтение на родном (русском) языке» в центре внимания находятся:</w:t>
      </w:r>
    </w:p>
    <w:p w:rsidR="000E0D9C" w:rsidRPr="000E0D9C" w:rsidRDefault="000E0D9C" w:rsidP="001C2F0F">
      <w:pPr>
        <w:widowControl w:val="0"/>
        <w:numPr>
          <w:ilvl w:val="0"/>
          <w:numId w:val="18"/>
        </w:numPr>
        <w:tabs>
          <w:tab w:val="left" w:pos="90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Важные для национального сознания концепты, существующие в культурном пространстве на протяжении длительного времени — вплоть до современности (например, доброта, сострадание, чувство справедливости, совесть и т. д.). Работа с этими ключевыми понятиями происходит на материале доступных для восприятия учащихся начальной школы произведений русских писателей, наиболее ярко воплотивших национальную специфику русской литературы и культуры. Знакомство с этими произведениями помогает младшим школьникам понять ценности национальной культурной традиции, ключевые понятия русской культуры.</w:t>
      </w:r>
    </w:p>
    <w:p w:rsidR="000E0D9C" w:rsidRPr="000E0D9C" w:rsidRDefault="000E0D9C" w:rsidP="001C2F0F">
      <w:pPr>
        <w:widowControl w:val="0"/>
        <w:numPr>
          <w:ilvl w:val="0"/>
          <w:numId w:val="18"/>
        </w:numPr>
        <w:tabs>
          <w:tab w:val="left" w:pos="90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Интересы ребёнка младшего школьного возраста: главными героями значительного количества произведений выступают сверстники младшего школьника, через их восприятие обучающиеся открывают для себя представленные в программе культурно-исторические понятия. В программу включены произведения, которые представляют мир детства в разные эпохи, показывают пути взросления, становления характера, формирования нравственных ориентиров; отбор произведений позволяет ученику глазами сверстника увидеть русскую культуру в разные исторические периоды. В программе представлено значительное количество произведений современных авторов, продолжающих в своём творчестве национальные традиции русской литературы, эти произведения близки и понятны современному школьнику.</w:t>
      </w:r>
    </w:p>
    <w:p w:rsidR="000E0D9C" w:rsidRPr="000E0D9C" w:rsidRDefault="000E0D9C" w:rsidP="001C2F0F">
      <w:pPr>
        <w:widowControl w:val="0"/>
        <w:numPr>
          <w:ilvl w:val="0"/>
          <w:numId w:val="18"/>
        </w:numPr>
        <w:tabs>
          <w:tab w:val="left" w:pos="908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Произведения, дающие возможность включить в сферу выделяемых национально-специфических явлений образы и мотивы, отражённые средствами других видов искусства, что позволяет представить </w:t>
      </w:r>
      <w:r w:rsidRPr="000E0D9C">
        <w:rPr>
          <w:color w:val="000000"/>
          <w:sz w:val="28"/>
          <w:szCs w:val="28"/>
          <w:lang w:eastAsia="en-US"/>
        </w:rPr>
        <w:lastRenderedPageBreak/>
        <w:t>обучающимся диалог искусств в русской культуре.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В соответствии с целями изучения предмета «Литературное чтение на родном (русском) языке» и принципами построения курса содержание каждого класса включает два основных раздела: «Мир детства» и «Россия — Родина моя». В каждом разделе выделены тематические подразделы, например, в первом разделе: «Я взрослею»,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«Я</w:t>
      </w:r>
      <w:r w:rsidRPr="000E0D9C">
        <w:rPr>
          <w:color w:val="000000"/>
          <w:sz w:val="28"/>
          <w:szCs w:val="28"/>
          <w:lang w:eastAsia="en-US"/>
        </w:rPr>
        <w:t xml:space="preserve"> и моя семья»,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«Я</w:t>
      </w:r>
      <w:r w:rsidRPr="000E0D9C">
        <w:rPr>
          <w:color w:val="000000"/>
          <w:sz w:val="28"/>
          <w:szCs w:val="28"/>
          <w:lang w:eastAsia="en-US"/>
        </w:rPr>
        <w:t xml:space="preserve"> и книги» и др., во втором: «Люди земли Русской», «О родной природе».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Произведения каждого раздела находятся друг с другом в отношениях диалога, что позволяет обнаружить существование традиции во времени (традиционность формы произведения, темы или проблемы).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Программа предусматривает выбор произведений из предложенного списка в соответствии с уровнем подготовки обучающихся, а также вариативный компонент содержания курса, разработка которого в рабочих программах предполагает обращение к литературе народов России в целях выявления национально-специфического и общего в произведениях, близких по тематике и проблематике. Произведения региональных авторов учителя могут включать в рабочие программы по своему выбору и с учётом национально-культурной специфики региона.</w:t>
      </w:r>
    </w:p>
    <w:p w:rsidR="000E0D9C" w:rsidRPr="009103E3" w:rsidRDefault="000E0D9C" w:rsidP="009103E3">
      <w:pPr>
        <w:pStyle w:val="a5"/>
        <w:widowControl w:val="0"/>
        <w:numPr>
          <w:ilvl w:val="0"/>
          <w:numId w:val="22"/>
        </w:numPr>
        <w:tabs>
          <w:tab w:val="left" w:pos="925"/>
        </w:tabs>
        <w:spacing w:line="370" w:lineRule="exact"/>
        <w:jc w:val="both"/>
        <w:rPr>
          <w:b/>
          <w:bCs/>
          <w:sz w:val="28"/>
          <w:szCs w:val="28"/>
          <w:lang w:eastAsia="en-US"/>
        </w:rPr>
      </w:pPr>
      <w:r w:rsidRPr="009103E3">
        <w:rPr>
          <w:b/>
          <w:bCs/>
          <w:color w:val="000000"/>
          <w:sz w:val="28"/>
          <w:szCs w:val="28"/>
          <w:lang w:eastAsia="en-US"/>
        </w:rPr>
        <w:t>КЛАСС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РАЗДЕЛ 1. МИР ДЕТСТВА Я и книги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Не торопись отвечать, торопись слушать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Произведения, отражающие детское восприятие услышанных рассказов, сказок, стихов. Например: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Е. Н. Егорова. «Детство Александра Пушкина» (глава «Нянины сказки»).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Т. А. </w:t>
      </w:r>
      <w:proofErr w:type="spellStart"/>
      <w:r w:rsidRPr="000E0D9C">
        <w:rPr>
          <w:color w:val="000000"/>
          <w:sz w:val="28"/>
          <w:szCs w:val="28"/>
          <w:lang w:eastAsia="en-US"/>
        </w:rPr>
        <w:t>Луговская</w:t>
      </w:r>
      <w:proofErr w:type="spellEnd"/>
      <w:r w:rsidRPr="000E0D9C">
        <w:rPr>
          <w:color w:val="000000"/>
          <w:sz w:val="28"/>
          <w:szCs w:val="28"/>
          <w:lang w:eastAsia="en-US"/>
        </w:rPr>
        <w:t>. «Как знаю, как помню, как умею» (фрагмент).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Я взрослею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Как аукнется, так и откликнется Пословицы об отношении к другим людям.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Произведения, отражающие традиционные представления об отношении к другим людям. Например:</w:t>
      </w:r>
    </w:p>
    <w:p w:rsidR="000E0D9C" w:rsidRPr="000E0D9C" w:rsidRDefault="000E0D9C" w:rsidP="001C2F0F">
      <w:pPr>
        <w:widowControl w:val="0"/>
        <w:numPr>
          <w:ilvl w:val="0"/>
          <w:numId w:val="20"/>
        </w:numPr>
        <w:tabs>
          <w:tab w:val="left" w:pos="1045"/>
        </w:tabs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В. Бианки. «Сова».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Л. И. Кузьмин. «Дом с </w:t>
      </w:r>
      <w:proofErr w:type="spellStart"/>
      <w:r w:rsidRPr="000E0D9C">
        <w:rPr>
          <w:color w:val="000000"/>
          <w:sz w:val="28"/>
          <w:szCs w:val="28"/>
          <w:lang w:eastAsia="en-US"/>
        </w:rPr>
        <w:t>колокольчиком</w:t>
      </w:r>
      <w:proofErr w:type="gramStart"/>
      <w:r w:rsidRPr="000E0D9C">
        <w:rPr>
          <w:color w:val="000000"/>
          <w:sz w:val="28"/>
          <w:szCs w:val="28"/>
          <w:lang w:eastAsia="en-US"/>
        </w:rPr>
        <w:t>».Воля</w:t>
      </w:r>
      <w:proofErr w:type="spellEnd"/>
      <w:proofErr w:type="gramEnd"/>
      <w:r w:rsidRPr="000E0D9C">
        <w:rPr>
          <w:color w:val="000000"/>
          <w:sz w:val="28"/>
          <w:szCs w:val="28"/>
          <w:lang w:eastAsia="en-US"/>
        </w:rPr>
        <w:t xml:space="preserve"> и труд дивные всходы дают Пословицы о труде.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Произведения, отражающие представление о трудолюбии как нравственно-этической ценности, значимой для национального русского сознания. Например: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Е. А. Пермяк. «</w:t>
      </w:r>
      <w:proofErr w:type="spellStart"/>
      <w:r w:rsidRPr="000E0D9C">
        <w:rPr>
          <w:color w:val="000000"/>
          <w:sz w:val="28"/>
          <w:szCs w:val="28"/>
          <w:lang w:eastAsia="en-US"/>
        </w:rPr>
        <w:t>Маркел-самодел</w:t>
      </w:r>
      <w:proofErr w:type="spellEnd"/>
      <w:r w:rsidRPr="000E0D9C">
        <w:rPr>
          <w:color w:val="000000"/>
          <w:sz w:val="28"/>
          <w:szCs w:val="28"/>
          <w:lang w:eastAsia="en-US"/>
        </w:rPr>
        <w:t xml:space="preserve"> и его дети».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Б. В. Шергин. «Пословицы в рассказах». Кто идёт вперёд, того страх не берёт Пословицы о смелости.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Произведения, отражающие традиционные представления о смелости как </w:t>
      </w:r>
      <w:r w:rsidRPr="000E0D9C">
        <w:rPr>
          <w:color w:val="000000"/>
          <w:sz w:val="28"/>
          <w:szCs w:val="28"/>
          <w:lang w:eastAsia="en-US"/>
        </w:rPr>
        <w:lastRenderedPageBreak/>
        <w:t>нравственном ориентире. Например:</w:t>
      </w:r>
    </w:p>
    <w:p w:rsidR="000E0D9C" w:rsidRPr="000E0D9C" w:rsidRDefault="000E0D9C" w:rsidP="001C2F0F">
      <w:pPr>
        <w:widowControl w:val="0"/>
        <w:numPr>
          <w:ilvl w:val="0"/>
          <w:numId w:val="20"/>
        </w:numPr>
        <w:tabs>
          <w:tab w:val="left" w:pos="1045"/>
        </w:tabs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П. Алексеев. «Медаль».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В. В. </w:t>
      </w:r>
      <w:proofErr w:type="spellStart"/>
      <w:r w:rsidRPr="000E0D9C">
        <w:rPr>
          <w:color w:val="000000"/>
          <w:sz w:val="28"/>
          <w:szCs w:val="28"/>
          <w:lang w:eastAsia="en-US"/>
        </w:rPr>
        <w:t>Голявкин</w:t>
      </w:r>
      <w:proofErr w:type="spellEnd"/>
      <w:r w:rsidRPr="000E0D9C">
        <w:rPr>
          <w:color w:val="000000"/>
          <w:sz w:val="28"/>
          <w:szCs w:val="28"/>
          <w:lang w:eastAsia="en-US"/>
        </w:rPr>
        <w:t>. «Этот мальчик».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Я и моя семья </w:t>
      </w:r>
      <w:proofErr w:type="spellStart"/>
      <w:r w:rsidRPr="000E0D9C">
        <w:rPr>
          <w:color w:val="000000"/>
          <w:sz w:val="28"/>
          <w:szCs w:val="28"/>
          <w:lang w:eastAsia="en-US"/>
        </w:rPr>
        <w:t>Семья</w:t>
      </w:r>
      <w:proofErr w:type="spellEnd"/>
      <w:r w:rsidRPr="000E0D9C">
        <w:rPr>
          <w:color w:val="000000"/>
          <w:sz w:val="28"/>
          <w:szCs w:val="28"/>
          <w:lang w:eastAsia="en-US"/>
        </w:rPr>
        <w:t xml:space="preserve"> крепка ладом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Произведения, отражающие традиционные представления о семейных ценностях. Например:</w:t>
      </w:r>
    </w:p>
    <w:p w:rsidR="000E0D9C" w:rsidRPr="000E0D9C" w:rsidRDefault="000E0D9C" w:rsidP="001C2F0F">
      <w:pPr>
        <w:widowControl w:val="0"/>
        <w:tabs>
          <w:tab w:val="left" w:pos="1006"/>
        </w:tabs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С.</w:t>
      </w:r>
      <w:r w:rsidRPr="000E0D9C">
        <w:rPr>
          <w:color w:val="000000"/>
          <w:sz w:val="28"/>
          <w:szCs w:val="28"/>
          <w:lang w:eastAsia="en-US"/>
        </w:rPr>
        <w:tab/>
        <w:t>Г. Георгиев. «Стрекот кузнечика».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В. В. </w:t>
      </w:r>
      <w:proofErr w:type="spellStart"/>
      <w:r w:rsidRPr="000E0D9C">
        <w:rPr>
          <w:color w:val="000000"/>
          <w:sz w:val="28"/>
          <w:szCs w:val="28"/>
          <w:lang w:eastAsia="en-US"/>
        </w:rPr>
        <w:t>Голявкин</w:t>
      </w:r>
      <w:proofErr w:type="spellEnd"/>
      <w:r w:rsidRPr="000E0D9C">
        <w:rPr>
          <w:color w:val="000000"/>
          <w:sz w:val="28"/>
          <w:szCs w:val="28"/>
          <w:lang w:eastAsia="en-US"/>
        </w:rPr>
        <w:t>. «Мой добрый папа» (фрагмент).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М. В. Дружинина. «Очень полезный подарок».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Л. Н. Толстой. «Отец и сыновья».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Я фантазирую и мечтаю Мечты, зовущие ввысь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Произведения, отражающие представления об идеалах в детских мечтах. Например: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Н. К. Абрамцева. «Заветное желание».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Е. В. Григорьева. «Мечта».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Л. Н. Толстой. «Воспоминания» (глава «</w:t>
      </w:r>
      <w:proofErr w:type="spellStart"/>
      <w:r w:rsidRPr="000E0D9C">
        <w:rPr>
          <w:color w:val="000000"/>
          <w:sz w:val="28"/>
          <w:szCs w:val="28"/>
          <w:lang w:eastAsia="en-US"/>
        </w:rPr>
        <w:t>Фанфаронова</w:t>
      </w:r>
      <w:proofErr w:type="spellEnd"/>
      <w:r w:rsidRPr="000E0D9C">
        <w:rPr>
          <w:color w:val="000000"/>
          <w:sz w:val="28"/>
          <w:szCs w:val="28"/>
          <w:lang w:eastAsia="en-US"/>
        </w:rPr>
        <w:t xml:space="preserve"> гора»).</w:t>
      </w:r>
    </w:p>
    <w:p w:rsidR="000E0D9C" w:rsidRPr="000E0D9C" w:rsidRDefault="000E0D9C" w:rsidP="001C2F0F">
      <w:pPr>
        <w:widowControl w:val="0"/>
        <w:spacing w:line="370" w:lineRule="exact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Резерв на вариативную часть программы - 3 ч.</w:t>
      </w:r>
    </w:p>
    <w:p w:rsidR="000E0D9C" w:rsidRDefault="000E0D9C" w:rsidP="001C2F0F">
      <w:pPr>
        <w:ind w:firstLine="600"/>
        <w:jc w:val="both"/>
        <w:rPr>
          <w:rFonts w:eastAsia="Calibri"/>
          <w:color w:val="000000"/>
          <w:lang w:eastAsia="en-US"/>
        </w:rPr>
      </w:pP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Распределённое по классам содержание обучения сопровождается следующим </w:t>
      </w:r>
      <w:proofErr w:type="spellStart"/>
      <w:r w:rsidRPr="000E0D9C">
        <w:rPr>
          <w:color w:val="000000"/>
          <w:sz w:val="28"/>
          <w:szCs w:val="28"/>
          <w:lang w:eastAsia="en-US"/>
        </w:rPr>
        <w:t>деятельностным</w:t>
      </w:r>
      <w:proofErr w:type="spellEnd"/>
      <w:r w:rsidRPr="000E0D9C">
        <w:rPr>
          <w:color w:val="000000"/>
          <w:sz w:val="28"/>
          <w:szCs w:val="28"/>
          <w:lang w:eastAsia="en-US"/>
        </w:rPr>
        <w:t xml:space="preserve"> наполнением образовательного процесса.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sz w:val="28"/>
          <w:szCs w:val="28"/>
          <w:lang w:eastAsia="en-US"/>
        </w:rPr>
      </w:pPr>
      <w:proofErr w:type="spellStart"/>
      <w:r w:rsidRPr="000E0D9C">
        <w:rPr>
          <w:b/>
          <w:bCs/>
          <w:color w:val="000000"/>
          <w:sz w:val="28"/>
          <w:szCs w:val="28"/>
          <w:lang w:eastAsia="en-US"/>
        </w:rPr>
        <w:t>Аудирование</w:t>
      </w:r>
      <w:proofErr w:type="spellEnd"/>
      <w:r w:rsidRPr="000E0D9C">
        <w:rPr>
          <w:b/>
          <w:bCs/>
          <w:color w:val="000000"/>
          <w:sz w:val="28"/>
          <w:szCs w:val="28"/>
          <w:lang w:eastAsia="en-US"/>
        </w:rPr>
        <w:t xml:space="preserve"> (слушание)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Восприятие на слух и понимание художественных произведений, отражающих национально-культурные ценности, богатство русской речи; умения отвечать на вопросы по воспринятому на слух тексту и задавать вопросы по содержанию воспринятого на слух текста.</w:t>
      </w:r>
    </w:p>
    <w:p w:rsidR="000E0D9C" w:rsidRPr="000E0D9C" w:rsidRDefault="000E0D9C" w:rsidP="001C2F0F">
      <w:pPr>
        <w:keepNext/>
        <w:keepLines/>
        <w:widowControl w:val="0"/>
        <w:spacing w:line="370" w:lineRule="exact"/>
        <w:ind w:firstLine="360"/>
        <w:jc w:val="both"/>
        <w:outlineLvl w:val="2"/>
        <w:rPr>
          <w:b/>
          <w:bCs/>
          <w:sz w:val="28"/>
          <w:szCs w:val="28"/>
          <w:lang w:eastAsia="en-US"/>
        </w:rPr>
      </w:pPr>
      <w:bookmarkStart w:id="3" w:name="bookmark6"/>
      <w:r w:rsidRPr="000E0D9C">
        <w:rPr>
          <w:b/>
          <w:bCs/>
          <w:color w:val="000000"/>
          <w:sz w:val="28"/>
          <w:szCs w:val="28"/>
          <w:lang w:eastAsia="en-US"/>
        </w:rPr>
        <w:t>Чтение</w:t>
      </w:r>
      <w:bookmarkEnd w:id="3"/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чтения, позволяющим осознать текст). Соблюдение орфоэпических норм чтения. Передача с помощью интонирования смысловых особенностей разных по виду и типу текстов.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Чтение про себя</w:t>
      </w:r>
      <w:r w:rsidRPr="000E0D9C">
        <w:rPr>
          <w:b/>
          <w:bCs/>
          <w:color w:val="000000"/>
          <w:sz w:val="28"/>
          <w:szCs w:val="28"/>
          <w:shd w:val="clear" w:color="auto" w:fill="FFFFFF"/>
          <w:lang w:bidi="ru-RU"/>
        </w:rPr>
        <w:t xml:space="preserve">. </w:t>
      </w:r>
      <w:r w:rsidRPr="000E0D9C">
        <w:rPr>
          <w:color w:val="000000"/>
          <w:sz w:val="28"/>
          <w:szCs w:val="28"/>
          <w:lang w:eastAsia="en-US"/>
        </w:rPr>
        <w:t>Осознание при чтении про себя смысла доступных по объёму и жанру произведений. Понимание особенностей разных видов чтения.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Чтение произведений устного народного творчества: русский фольклорный текст как источник познания ценностей и традиций народа.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Чтение текстов художественных произведений, отражающих нравственно-этические ценности и идеалы, значимые для национального сознания и сохраняющиеся в культурном пространстве на протяжении многих эпох: </w:t>
      </w:r>
      <w:r w:rsidRPr="000E0D9C">
        <w:rPr>
          <w:color w:val="000000"/>
          <w:sz w:val="28"/>
          <w:szCs w:val="28"/>
          <w:lang w:eastAsia="en-US"/>
        </w:rPr>
        <w:lastRenderedPageBreak/>
        <w:t>любовь к Родине, веру, справедливость, совесть, сострадание и др. Черты русского национального характера: доброта, бескорыстие, трудолюбие, честность, смелость и др. Русские национальные традиции: единение, взаимопомощь, открытость, гостеприимство и др. Семейные ценности: лад, любовь, взаимопонимание, забота, терпение, почитание родителей. Отражение в русской литературе культуры православной семьи.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Мир русского детства: взросление, особенность отношений с окружающим миром, взрослыми и сверстниками; осознание себя как носителя и продолжателя русских традиций. Эмоционально-нравственная оценка поступков героев.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Понимание особенностей русской литературы: раскрытие внутреннего мира героя, его переживаний; обращение к нравственным проблемам. Поэтические представления русского народа о мире природы (солнце, поле, лесе, реке, тумане, ветре, морозе, грозе и др.), отражение этих представлений в фольклоре и их развитие в русской поэзии и прозе. Сопоставление состояния окружающего мира с чувствами и настроением человека.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Чтение информационных текстов: историко-культурный комментарий к произведениям, отдельные факты биографии авторов изучаемых текстов.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sz w:val="28"/>
          <w:szCs w:val="28"/>
          <w:lang w:eastAsia="en-US"/>
        </w:rPr>
      </w:pPr>
      <w:r w:rsidRPr="000E0D9C">
        <w:rPr>
          <w:b/>
          <w:bCs/>
          <w:color w:val="000000"/>
          <w:sz w:val="28"/>
          <w:szCs w:val="28"/>
          <w:lang w:eastAsia="en-US"/>
        </w:rPr>
        <w:t xml:space="preserve">Г </w:t>
      </w:r>
      <w:proofErr w:type="spellStart"/>
      <w:r w:rsidRPr="000E0D9C">
        <w:rPr>
          <w:b/>
          <w:bCs/>
          <w:color w:val="000000"/>
          <w:sz w:val="28"/>
          <w:szCs w:val="28"/>
          <w:lang w:eastAsia="en-US"/>
        </w:rPr>
        <w:t>оворение</w:t>
      </w:r>
      <w:proofErr w:type="spellEnd"/>
      <w:r w:rsidRPr="000E0D9C">
        <w:rPr>
          <w:b/>
          <w:bCs/>
          <w:color w:val="000000"/>
          <w:sz w:val="28"/>
          <w:szCs w:val="28"/>
          <w:lang w:eastAsia="en-US"/>
        </w:rPr>
        <w:t xml:space="preserve"> (культура речевого общения)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Диалогическая и монологическая речь. Участие в коллективном обсуждении прочитанных текстов, доказательство собственной точки зрения с опорой на текст; высказывания, отражающие специфику русской художественной литературы. Пополнение словарного запаса. Воспроизведение услышанного или прочитанного текста с опорой на ключевые слова, иллюстрации к тексту (подробный, краткий, выборочный пересказ текста).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Соблюдение в учебных ситуациях этикетных форм и устойчивых формул, принципов общения, лежащих в основе национального речевого этикета.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proofErr w:type="spellStart"/>
      <w:r w:rsidRPr="000E0D9C">
        <w:rPr>
          <w:color w:val="000000"/>
          <w:sz w:val="28"/>
          <w:szCs w:val="28"/>
          <w:lang w:eastAsia="en-US"/>
        </w:rPr>
        <w:t>Декламирование</w:t>
      </w:r>
      <w:proofErr w:type="spellEnd"/>
      <w:r w:rsidRPr="000E0D9C">
        <w:rPr>
          <w:color w:val="000000"/>
          <w:sz w:val="28"/>
          <w:szCs w:val="28"/>
          <w:lang w:eastAsia="en-US"/>
        </w:rPr>
        <w:t xml:space="preserve"> (чтение наизусть) стихотворных произведений по выбору учащихся.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sz w:val="28"/>
          <w:szCs w:val="28"/>
          <w:lang w:eastAsia="en-US"/>
        </w:rPr>
      </w:pPr>
      <w:r w:rsidRPr="000E0D9C">
        <w:rPr>
          <w:b/>
          <w:bCs/>
          <w:color w:val="000000"/>
          <w:sz w:val="28"/>
          <w:szCs w:val="28"/>
          <w:lang w:eastAsia="en-US"/>
        </w:rPr>
        <w:t>Письмо (культура письменной речи)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Создание небольших по объёму письменных высказываний по проблемам, поставленным в изучаемых произведениях.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sz w:val="28"/>
          <w:szCs w:val="28"/>
          <w:lang w:eastAsia="en-US"/>
        </w:rPr>
      </w:pPr>
      <w:r w:rsidRPr="000E0D9C">
        <w:rPr>
          <w:b/>
          <w:bCs/>
          <w:color w:val="000000"/>
          <w:sz w:val="28"/>
          <w:szCs w:val="28"/>
          <w:lang w:eastAsia="en-US"/>
        </w:rPr>
        <w:t>Библиографическая культура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Выбор книг по обсуждаемой проблематике, в том числе с опорой на список произведений для внеклассного чтения, рекомендованных в учебнике. Использование соответствующих возрасту словарей и энциклопедий, содержащих сведения о русской культуре.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sz w:val="28"/>
          <w:szCs w:val="28"/>
          <w:lang w:eastAsia="en-US"/>
        </w:rPr>
      </w:pPr>
      <w:r w:rsidRPr="000E0D9C">
        <w:rPr>
          <w:b/>
          <w:bCs/>
          <w:color w:val="000000"/>
          <w:sz w:val="28"/>
          <w:szCs w:val="28"/>
          <w:lang w:eastAsia="en-US"/>
        </w:rPr>
        <w:t>Литературоведческая пропедевтика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lastRenderedPageBreak/>
        <w:t>Практическое использование при анализе текста изученных литературных понятий.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Жанровое разнообразие изучаемых произведений: малые и большие фольклорные формы; литературная сказка; рассказ, притча, стихотворение. Прозаическая и поэтическая речь; художественный вымысел; сюжет; тема; герой произведения; портрет; пейзаж; ритм; рифма. Национальное своеобразие сравнений и метафор; их значение в художественной речи.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sz w:val="28"/>
          <w:szCs w:val="28"/>
          <w:lang w:eastAsia="en-US"/>
        </w:rPr>
      </w:pPr>
      <w:r w:rsidRPr="000E0D9C">
        <w:rPr>
          <w:b/>
          <w:bCs/>
          <w:color w:val="000000"/>
          <w:sz w:val="28"/>
          <w:szCs w:val="28"/>
          <w:lang w:eastAsia="en-US"/>
        </w:rPr>
        <w:t>Творческая деятельность обучающихся (на основе изученных литературных произведений)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Интерпретация литературного произведения в творческой деятельности учащихся: чтение по ролям, </w:t>
      </w:r>
      <w:proofErr w:type="spellStart"/>
      <w:r w:rsidRPr="000E0D9C">
        <w:rPr>
          <w:color w:val="000000"/>
          <w:sz w:val="28"/>
          <w:szCs w:val="28"/>
          <w:lang w:eastAsia="en-US"/>
        </w:rPr>
        <w:t>инсценирование</w:t>
      </w:r>
      <w:proofErr w:type="spellEnd"/>
      <w:r w:rsidRPr="000E0D9C">
        <w:rPr>
          <w:color w:val="000000"/>
          <w:sz w:val="28"/>
          <w:szCs w:val="28"/>
          <w:lang w:eastAsia="en-US"/>
        </w:rPr>
        <w:t>; создание собственного устного и письменного текста на основе художественного произведения с учётом коммуникативной задачи (для разных адресатов); с опорой на серию иллюстраций к произведению, на репродукции картин русских художников.</w:t>
      </w:r>
    </w:p>
    <w:p w:rsidR="000E0D9C" w:rsidRPr="000E0D9C" w:rsidRDefault="000E0D9C" w:rsidP="001C2F0F">
      <w:pPr>
        <w:keepNext/>
        <w:keepLines/>
        <w:widowControl w:val="0"/>
        <w:spacing w:line="280" w:lineRule="exact"/>
        <w:ind w:firstLine="360"/>
        <w:jc w:val="both"/>
        <w:outlineLvl w:val="2"/>
        <w:rPr>
          <w:b/>
          <w:bCs/>
          <w:sz w:val="28"/>
          <w:szCs w:val="28"/>
          <w:lang w:eastAsia="en-US"/>
        </w:rPr>
      </w:pPr>
      <w:bookmarkStart w:id="4" w:name="bookmark7"/>
      <w:r w:rsidRPr="000E0D9C">
        <w:rPr>
          <w:b/>
          <w:bCs/>
          <w:color w:val="000000"/>
          <w:sz w:val="28"/>
          <w:szCs w:val="28"/>
          <w:lang w:eastAsia="en-US"/>
        </w:rPr>
        <w:t>ПЛАНИРУЕМЫЕ ОБРАЗОВАТЕЛЬНЫЕ РЕЗУЛЬТАТЫ</w:t>
      </w:r>
      <w:bookmarkEnd w:id="4"/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Результаты изучения предмета «Литературное чтения на родном (русском) языке» в составе предметной области «Родной язык и литературное чтение на родном языке» соответствуют требованиям к результатам освоения основной образовательной программы начального общего образования, сформулированным в Федеральном государственном образовательном стандарте начального общего образования.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ЛИЧНОСТНЫЕ РЕЗУЛЬТАТЫ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В результате изучения предмета «Литературное чтения на родном (русском) языке» у обучающегося будут сформированы следующие личностные результаты, представленные по основным направлениям воспитательной деятельности: </w:t>
      </w:r>
      <w:proofErr w:type="spellStart"/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гражданско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softHyphen/>
        <w:t>патриотического</w:t>
      </w:r>
      <w:proofErr w:type="spellEnd"/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 xml:space="preserve"> воспитания: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— становление ценностного отношения к своей Родине — России, в том числе через изучение художественных произведений, отражающих историю и культуру страны;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4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осознание своей этнокультурной и российской гражданской идентичности, понимание роли русского языка как государственного языка Российской Федерации и языка межнационального общения народов России;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35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сопричастность к прошлому, настоящему и будущему своей страны и родного края, в том числе через обсуждение ситуаций при работе с художественными произведениями;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4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уважение к своему и другим народам, формируемое в том числе на основе примеров из художественных произведений и фольклора;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4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</w:t>
      </w:r>
      <w:r w:rsidRPr="000E0D9C">
        <w:rPr>
          <w:color w:val="000000"/>
          <w:sz w:val="28"/>
          <w:szCs w:val="28"/>
          <w:lang w:eastAsia="en-US"/>
        </w:rPr>
        <w:lastRenderedPageBreak/>
        <w:t xml:space="preserve">этических нормах поведения и правилах межличностных отношений, в том числе отражённых в фольклорных и художественных произведениях;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духовно-нравственного воспитания: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8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признание индивидуальности каждого человека с опорой на собственный жизненный и читательский опыт;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35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проявление сопереживания, уважения и доброжелательности, в том числе с использованием адекватных языковых средств, для выражения своего состояния и чувств; проявление эмоционально-нравственной отзывчивости, понимания и сопереживания чувствам других людей;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4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неприятие любых форм поведения, направленных на причинение физического и морального вреда другим людям (в том числе связанного с использованием недопустимых средств языка);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4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сотрудничество со сверстниками, умение не создавать конфликтов и находить выходы из спорных ситуаций, в том числе с опорой на примеры художественных произведений;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эстетического воспитания: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4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уважительное отношение и интерес к художественной культуре, восприимчивость к разным видам искусства, традициям и творчеству своего и других народов;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8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стремление к самовыражению в разных видах художественной деятельности, в том числе в искусстве слова;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i/>
          <w:iCs/>
          <w:sz w:val="28"/>
          <w:szCs w:val="28"/>
          <w:lang w:eastAsia="en-US"/>
        </w:rPr>
      </w:pPr>
      <w:r w:rsidRPr="000E0D9C">
        <w:rPr>
          <w:b/>
          <w:bCs/>
          <w:i/>
          <w:iCs/>
          <w:color w:val="000000"/>
          <w:sz w:val="28"/>
          <w:szCs w:val="28"/>
          <w:lang w:eastAsia="en-US"/>
        </w:rPr>
        <w:t>физического воспитания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 xml:space="preserve">, </w:t>
      </w:r>
      <w:r w:rsidRPr="000E0D9C">
        <w:rPr>
          <w:b/>
          <w:bCs/>
          <w:i/>
          <w:iCs/>
          <w:color w:val="000000"/>
          <w:sz w:val="28"/>
          <w:szCs w:val="28"/>
          <w:lang w:eastAsia="en-US"/>
        </w:rPr>
        <w:t>формирования культуры здоровья и эмоционального благополучия: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3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соблюдение правил здорового и безопасного (для себя и других людей) образа жизни в окружающей среде (в том числе информационной) при поиске дополнительной информации;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3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бережное отношение к физическому и психическому здоровью, проявляющееся в выборе приемлемых способов речевого самовыражения и соблюдении норм речевого этикета и правил общения;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трудового воспитания: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4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осознание ценности труда в жизни человека и общества (в том числе благодаря примерам из художественных произведений),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профессиям, возникающий при обсуждении примеров из художественных произведений;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экологического воспитания: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бережное отношение к природе, формируемое в процессе работы с текстами;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неприятие действий, приносящих ей вред;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ценности научного познания: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lastRenderedPageBreak/>
        <w:t>первоначальные представления о научной картине мира, формируемые в том числе в процессе усвоения ряда литературоведческих понятий;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познавательные интересы, активность, инициативность, любознательность и самостоятельность в познании, в том числе познавательный интерес к чтению художественных произведений, активность и самостоятельность при выборе круга чтения.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В результате изучения предмета «Литературное чтения на родном (русском) языке» у обучающегося будут сформированы следующие </w:t>
      </w:r>
      <w:r w:rsidRPr="000E0D9C">
        <w:rPr>
          <w:b/>
          <w:bCs/>
          <w:color w:val="000000"/>
          <w:sz w:val="28"/>
          <w:szCs w:val="28"/>
          <w:shd w:val="clear" w:color="auto" w:fill="FFFFFF"/>
          <w:lang w:bidi="ru-RU"/>
        </w:rPr>
        <w:t xml:space="preserve">познавательные </w:t>
      </w:r>
      <w:r w:rsidRPr="000E0D9C">
        <w:rPr>
          <w:color w:val="000000"/>
          <w:sz w:val="28"/>
          <w:szCs w:val="28"/>
          <w:lang w:eastAsia="en-US"/>
        </w:rPr>
        <w:t xml:space="preserve">универсальные учебные действия.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Базовые логические действия: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сравнивать различные тексты, устанавливать основания для сравнения текстов, устанавливать аналогии текстов;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объединять объекты (тексты) по определённому признаку;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определять существенный признак для классификации пословиц, поговорок, фразеологизмов;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0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находить в текстах закономерности и противоречия на основе предложенного учителем алгоритма наблюдения; анализировать алгоритм действий при анализе текста, самостоятельно выделять учебные операции при анализе текстов;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45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выявлять недостаток информации для решения учебной и практической задачи на основе предложенного алгоритма, формулировать запрос на дополнительную информацию;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устанавливать причинно- следственные связи при анализе текста, делать выводы.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i/>
          <w:iCs/>
          <w:sz w:val="28"/>
          <w:szCs w:val="28"/>
          <w:lang w:eastAsia="en-US"/>
        </w:rPr>
      </w:pPr>
      <w:r w:rsidRPr="000E0D9C">
        <w:rPr>
          <w:b/>
          <w:bCs/>
          <w:i/>
          <w:iCs/>
          <w:color w:val="000000"/>
          <w:sz w:val="28"/>
          <w:szCs w:val="28"/>
          <w:lang w:eastAsia="en-US"/>
        </w:rPr>
        <w:t>Базовые исследовательские действия: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0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 помощью учителя формулировать цель, планировать изменения собственного высказывания в соответствии с речевой ситуацией;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сравнивать несколько вариантов выполнения задания, выбирать наиболее подходящий (на основе предложенных критериев);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6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проводить по предложенному плану несложное мини-исследование, выполнять по предложенному плану проектное задание;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формулировать выводы и подкреплять их доказательствами на основе результатов проведённого смыслового анализа текста; формулировать с помощью учителя вопросы в процессе анализа предложенного текстового материала;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прогнозировать возможное развитие процессов, событий и их последствия в аналогичных или сходных ситуациях.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i/>
          <w:iCs/>
          <w:sz w:val="28"/>
          <w:szCs w:val="28"/>
          <w:lang w:eastAsia="en-US"/>
        </w:rPr>
      </w:pPr>
      <w:r w:rsidRPr="000E0D9C">
        <w:rPr>
          <w:b/>
          <w:bCs/>
          <w:i/>
          <w:iCs/>
          <w:color w:val="000000"/>
          <w:sz w:val="28"/>
          <w:szCs w:val="28"/>
          <w:lang w:eastAsia="en-US"/>
        </w:rPr>
        <w:t>Работа с информацией: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lastRenderedPageBreak/>
        <w:t>выбирать источник получения информации: нужный словарь, справочник для получения запрашиваемой информации, для уточнения;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согласно заданному алгоритму находить представленную в явном виде информацию в предложенном источнике: в словарях, справочниках;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распознавать достоверную и недостоверную информацию самостоятельно или на основании предложенного учителем способа её проверки (обращаясь к словарям, справочникам, учебнику);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соблюдать с помощью взрослых (педагогических работников, родителей, законных представителей) правила информационной безопасности при поиске информации в Интернете;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анализировать и создавать текстовую, графическую, видео, звуковую информацию в соответствии с учебной задачей;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понимать информацию, зафиксированную в виде таблиц, схем; самостоятельно создавать схемы, таблицы для представления результатов работы с текстами.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К концу обучения в начальной школе у обучающегося формируются </w:t>
      </w:r>
      <w:r w:rsidRPr="000E0D9C">
        <w:rPr>
          <w:b/>
          <w:bCs/>
          <w:color w:val="000000"/>
          <w:sz w:val="28"/>
          <w:szCs w:val="28"/>
          <w:shd w:val="clear" w:color="auto" w:fill="FFFFFF"/>
          <w:lang w:bidi="ru-RU"/>
        </w:rPr>
        <w:t xml:space="preserve">коммуникативные </w:t>
      </w:r>
      <w:r w:rsidRPr="000E0D9C">
        <w:rPr>
          <w:color w:val="000000"/>
          <w:sz w:val="28"/>
          <w:szCs w:val="28"/>
          <w:lang w:eastAsia="en-US"/>
        </w:rPr>
        <w:t>универсальные учебные действия.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i/>
          <w:iCs/>
          <w:sz w:val="28"/>
          <w:szCs w:val="28"/>
          <w:lang w:eastAsia="en-US"/>
        </w:rPr>
      </w:pPr>
      <w:r w:rsidRPr="000E0D9C">
        <w:rPr>
          <w:b/>
          <w:bCs/>
          <w:i/>
          <w:iCs/>
          <w:color w:val="000000"/>
          <w:sz w:val="28"/>
          <w:szCs w:val="28"/>
          <w:lang w:eastAsia="en-US"/>
        </w:rPr>
        <w:t>Общение: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проявлять уважительное отношение к собеседнику, соблюдать правила ведения диалоги и дискуссии;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признавать возможность существования разных точек зрения;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корректно и аргументированно высказывать своё мнение;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строить речевое высказывание в соответствии с поставленной задачей;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создавать устные и письменные тексты (описание, рассуждение, повествование) в соответствии с речевой ситуацией;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готовить небольшие публичные выступления о результатах парной и групповой работы, о результатах наблюдения, выполненного мини- исследования, проектного задания;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подбирать иллюстративный материал (рисунки, фото, плакаты) к тексту выступления.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b/>
          <w:bCs/>
          <w:i/>
          <w:iCs/>
          <w:sz w:val="28"/>
          <w:szCs w:val="28"/>
          <w:lang w:eastAsia="en-US"/>
        </w:rPr>
      </w:pPr>
      <w:r w:rsidRPr="000E0D9C">
        <w:rPr>
          <w:b/>
          <w:bCs/>
          <w:i/>
          <w:iCs/>
          <w:color w:val="000000"/>
          <w:sz w:val="28"/>
          <w:szCs w:val="28"/>
          <w:lang w:eastAsia="en-US"/>
        </w:rPr>
        <w:t>Совместная деятельность: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учителем формата планирования, распределения промежуточных шагов и сроков;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принимать цель совместной деятельности, коллективно строить </w:t>
      </w:r>
      <w:r w:rsidRPr="000E0D9C">
        <w:rPr>
          <w:color w:val="000000"/>
          <w:sz w:val="28"/>
          <w:szCs w:val="28"/>
          <w:lang w:eastAsia="en-US"/>
        </w:rPr>
        <w:lastRenderedPageBreak/>
        <w:t>действия по её достижению: распределять роли, договариваться, обсуждать процесс и результат совместной работы;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проявлять готовность руководить, выполнять поручения, подчиняться, самостоятельно разрешать конфликты;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ответственно выполнять свою часть работы;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оценивать свой вклад в общий результат;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выполнять совместные проектные задания с опорой на предложенные образцы.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К концу обучения в начальной школе у обучающегося формируются </w:t>
      </w:r>
      <w:r w:rsidRPr="000E0D9C">
        <w:rPr>
          <w:b/>
          <w:bCs/>
          <w:color w:val="000000"/>
          <w:sz w:val="28"/>
          <w:szCs w:val="28"/>
          <w:shd w:val="clear" w:color="auto" w:fill="FFFFFF"/>
          <w:lang w:bidi="ru-RU"/>
        </w:rPr>
        <w:t xml:space="preserve">регулятивные </w:t>
      </w:r>
      <w:r w:rsidRPr="000E0D9C">
        <w:rPr>
          <w:color w:val="000000"/>
          <w:sz w:val="28"/>
          <w:szCs w:val="28"/>
          <w:lang w:eastAsia="en-US"/>
        </w:rPr>
        <w:t xml:space="preserve">универсальные учебные действия.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Самоорганизация: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планировать действия по решению учебной задачи для получения результата;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выстраивать последовательность выбранных действий. </w:t>
      </w:r>
      <w:r w:rsidRPr="000E0D9C">
        <w:rPr>
          <w:b/>
          <w:bCs/>
          <w:i/>
          <w:iCs/>
          <w:color w:val="000000"/>
          <w:sz w:val="28"/>
          <w:szCs w:val="28"/>
          <w:shd w:val="clear" w:color="auto" w:fill="FFFFFF"/>
          <w:lang w:bidi="ru-RU"/>
        </w:rPr>
        <w:t>Самоконтроль: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устанавливать причины успеха/неудач учебной деятельности;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корректировать свои учебные действия для преодоления речевых ошибок и ошибок, связанных с анализом текстов;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соотносить результат деятельности с поставленной учебной задачей по анализу текстов;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83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находить ошибку, допущенную при работе с текстами;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сравнивать результаты своей деятельности и деятельности одноклассников, объективно оценивать их по предложенным критериям.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ПРЕДМЕТНЫЕ РЕЗУЛЬТАТЫ</w:t>
      </w:r>
    </w:p>
    <w:p w:rsidR="000E0D9C" w:rsidRPr="000E0D9C" w:rsidRDefault="000E0D9C" w:rsidP="001C2F0F">
      <w:pPr>
        <w:widowControl w:val="0"/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Изучение учебного предмета «Литературное чтение на родном (русском) языке» в течение четырёх лет обучения должно обеспечить: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понимание родной русской литературы как национально-культурной ценности народа, как особого способа познания жизни, как явления национальной и мировой культуры, средства сохранения и передачи нравственных ценностей и традиций;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осознание коммуникативно-эстетических возможностей русского языка на основе изучения произведений русской литературы;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4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осознание значимости чтения родной русской литературы для личного развития; для познания себя, мира, национальной истории и культуры; для культурной самоидентификации; для приобретения потребности в систематическом чтении русской литературы;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0"/>
        </w:tabs>
        <w:spacing w:line="37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ориентировку в нравственном содержании прочитанного, соотнесение поступков героев с нравственными нормами, обоснование нравственной оценки поступков героев;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112"/>
        </w:tabs>
        <w:spacing w:line="28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овладение элементарными представлениями о национальном </w:t>
      </w:r>
      <w:r w:rsidRPr="000E0D9C">
        <w:rPr>
          <w:color w:val="000000"/>
          <w:sz w:val="28"/>
          <w:szCs w:val="28"/>
          <w:lang w:eastAsia="en-US"/>
        </w:rPr>
        <w:lastRenderedPageBreak/>
        <w:t>своеобразии метафор, олицетворений, эпитетов;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4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совершенствование читательских умений (чтение вслух и про себя, владение элементарными приёмами интерпретации, анализа и преобразования художественных, научно-популярных и учебных текстов);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64"/>
        </w:tabs>
        <w:spacing w:line="374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применение опыта чтения произведений русской литературы для речевого самосовершенствования (умения участвовать в обсуждении прослушанного/прочитанного текста, доказывать и подтверждать собственное мнение ссылками на текст; передавать содержание прочитанного или прослушанного с учётом специфики текста в виде пересказа, полного или краткого; составлять устный рассказ на основе прочитанных произведений с учётом коммуникативной задачи (для разных адресатов), читать наизусть стихотворные произведения);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92"/>
        </w:tabs>
        <w:spacing w:line="374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самостоятельный выбор интересующей литературы, обогащение собственного круга чтения;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92"/>
        </w:tabs>
        <w:spacing w:line="374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использование справочных источников для получения дополнительной информации.</w:t>
      </w:r>
    </w:p>
    <w:p w:rsidR="000E0D9C" w:rsidRPr="000E0D9C" w:rsidRDefault="000E0D9C" w:rsidP="001C2F0F">
      <w:pPr>
        <w:widowControl w:val="0"/>
        <w:spacing w:line="374" w:lineRule="exact"/>
        <w:ind w:firstLine="360"/>
        <w:jc w:val="both"/>
        <w:rPr>
          <w:b/>
          <w:bCs/>
          <w:sz w:val="28"/>
          <w:szCs w:val="28"/>
          <w:lang w:eastAsia="en-US"/>
        </w:rPr>
      </w:pPr>
      <w:r w:rsidRPr="000E0D9C">
        <w:rPr>
          <w:b/>
          <w:bCs/>
          <w:color w:val="000000"/>
          <w:sz w:val="28"/>
          <w:szCs w:val="28"/>
          <w:lang w:eastAsia="en-US"/>
        </w:rPr>
        <w:t xml:space="preserve">Предметные результаты </w:t>
      </w:r>
    </w:p>
    <w:p w:rsidR="000E0D9C" w:rsidRPr="000E0D9C" w:rsidRDefault="000E0D9C" w:rsidP="001C2F0F">
      <w:pPr>
        <w:widowControl w:val="0"/>
        <w:spacing w:line="28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 xml:space="preserve">К концу обучения во </w:t>
      </w:r>
      <w:r w:rsidRPr="000E0D9C">
        <w:rPr>
          <w:b/>
          <w:bCs/>
          <w:color w:val="000000"/>
          <w:sz w:val="28"/>
          <w:szCs w:val="28"/>
          <w:shd w:val="clear" w:color="auto" w:fill="FFFFFF"/>
          <w:lang w:bidi="ru-RU"/>
        </w:rPr>
        <w:t xml:space="preserve">2 классе </w:t>
      </w:r>
      <w:r w:rsidRPr="000E0D9C">
        <w:rPr>
          <w:color w:val="000000"/>
          <w:sz w:val="28"/>
          <w:szCs w:val="28"/>
          <w:lang w:eastAsia="en-US"/>
        </w:rPr>
        <w:t xml:space="preserve">обучающийся </w:t>
      </w:r>
      <w:r w:rsidRPr="000E0D9C">
        <w:rPr>
          <w:b/>
          <w:bCs/>
          <w:color w:val="000000"/>
          <w:sz w:val="28"/>
          <w:szCs w:val="28"/>
          <w:shd w:val="clear" w:color="auto" w:fill="FFFFFF"/>
          <w:lang w:bidi="ru-RU"/>
        </w:rPr>
        <w:t>научится: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92"/>
        </w:tabs>
        <w:spacing w:line="280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ориентироваться в нравственном содержании прочитанного, соотносить поступки героев с нравственными нормами;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9"/>
        </w:tabs>
        <w:spacing w:line="374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владеть элементарными представлениями о национальном своеобразии метафор, олицетворений, эпитетов и видеть в тексте данные средства художественной выразительности;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4"/>
        </w:tabs>
        <w:spacing w:line="374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совершенствовать в процессе чтения произведений русской литературы читательские умения: читать вслух и про себя, владеть элементарными приёмами интерпретации художественных и учебных текстов;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50"/>
        </w:tabs>
        <w:spacing w:line="379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применять опыт чтения произведений русской литературы для речевого самосовершенствования: участвовать в обсуждении прослушанного/прочитанного текста, доказывать и подтверждать собственное мнение ссылками на текст;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92"/>
        </w:tabs>
        <w:spacing w:line="379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обогащать собственный круг чтения;</w:t>
      </w:r>
    </w:p>
    <w:p w:rsidR="000E0D9C" w:rsidRPr="000E0D9C" w:rsidRDefault="000E0D9C" w:rsidP="001C2F0F">
      <w:pPr>
        <w:widowControl w:val="0"/>
        <w:numPr>
          <w:ilvl w:val="0"/>
          <w:numId w:val="21"/>
        </w:numPr>
        <w:tabs>
          <w:tab w:val="left" w:pos="1092"/>
        </w:tabs>
        <w:spacing w:line="379" w:lineRule="exact"/>
        <w:ind w:firstLine="360"/>
        <w:jc w:val="both"/>
        <w:rPr>
          <w:sz w:val="28"/>
          <w:szCs w:val="28"/>
          <w:lang w:eastAsia="en-US"/>
        </w:rPr>
      </w:pPr>
      <w:r w:rsidRPr="000E0D9C">
        <w:rPr>
          <w:color w:val="000000"/>
          <w:sz w:val="28"/>
          <w:szCs w:val="28"/>
          <w:lang w:eastAsia="en-US"/>
        </w:rPr>
        <w:t>соотносить впечатления от прочитанных и прослушанных произведений с впечатлениями от других видов искусства.</w:t>
      </w:r>
    </w:p>
    <w:p w:rsidR="000E0D9C" w:rsidRDefault="000E0D9C" w:rsidP="00CF0D63">
      <w:pPr>
        <w:ind w:firstLine="600"/>
        <w:jc w:val="both"/>
        <w:rPr>
          <w:rFonts w:eastAsia="Calibri"/>
          <w:b/>
          <w:color w:val="000000"/>
          <w:lang w:eastAsia="en-US"/>
        </w:rPr>
        <w:sectPr w:rsidR="000E0D9C" w:rsidSect="008C4F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0D9C" w:rsidRDefault="000E0D9C" w:rsidP="00CF0D63">
      <w:pPr>
        <w:ind w:firstLine="600"/>
        <w:jc w:val="both"/>
        <w:rPr>
          <w:rFonts w:eastAsia="Calibri"/>
          <w:b/>
          <w:color w:val="000000"/>
          <w:lang w:eastAsia="en-US"/>
        </w:rPr>
      </w:pPr>
      <w:r w:rsidRPr="000E0D9C">
        <w:rPr>
          <w:rFonts w:eastAsia="Calibri"/>
          <w:b/>
          <w:color w:val="000000"/>
          <w:lang w:eastAsia="en-US"/>
        </w:rPr>
        <w:lastRenderedPageBreak/>
        <w:t>ТЕМАТИЧЕСКОЕ ПЛАНИРОВАНИЕ</w:t>
      </w:r>
    </w:p>
    <w:tbl>
      <w:tblPr>
        <w:tblStyle w:val="1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72"/>
        <w:gridCol w:w="3581"/>
        <w:gridCol w:w="850"/>
        <w:gridCol w:w="1560"/>
        <w:gridCol w:w="1701"/>
        <w:gridCol w:w="1275"/>
        <w:gridCol w:w="4395"/>
      </w:tblGrid>
      <w:tr w:rsidR="00231B1B" w:rsidRPr="000E0D9C" w:rsidTr="00231B1B">
        <w:trPr>
          <w:trHeight w:val="427"/>
        </w:trPr>
        <w:tc>
          <w:tcPr>
            <w:tcW w:w="672" w:type="dxa"/>
            <w:vMerge w:val="restart"/>
            <w:hideMark/>
          </w:tcPr>
          <w:p w:rsidR="00231B1B" w:rsidRPr="000E0D9C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eastAsia="en-US"/>
              </w:rPr>
            </w:pPr>
            <w:r w:rsidRPr="000E0D9C">
              <w:rPr>
                <w:b/>
                <w:bCs/>
                <w:color w:val="000000"/>
                <w:shd w:val="clear" w:color="auto" w:fill="FFFFFF"/>
                <w:lang w:bidi="ru-RU"/>
              </w:rPr>
              <w:t>№</w:t>
            </w:r>
          </w:p>
        </w:tc>
        <w:tc>
          <w:tcPr>
            <w:tcW w:w="3581" w:type="dxa"/>
            <w:vMerge w:val="restart"/>
            <w:hideMark/>
          </w:tcPr>
          <w:p w:rsidR="00231B1B" w:rsidRPr="00231B1B" w:rsidRDefault="00231B1B" w:rsidP="00231B1B">
            <w:pPr>
              <w:widowControl w:val="0"/>
              <w:spacing w:line="274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b/>
                <w:bCs/>
                <w:color w:val="000000"/>
                <w:shd w:val="clear" w:color="auto" w:fill="FFFFFF"/>
                <w:lang w:val="ru-RU" w:bidi="ru-RU"/>
              </w:rPr>
              <w:t>Наименование разделов и тем программы</w:t>
            </w:r>
          </w:p>
        </w:tc>
        <w:tc>
          <w:tcPr>
            <w:tcW w:w="4111" w:type="dxa"/>
            <w:gridSpan w:val="3"/>
            <w:hideMark/>
          </w:tcPr>
          <w:p w:rsidR="00231B1B" w:rsidRPr="000E0D9C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eastAsia="en-US"/>
              </w:rPr>
            </w:pPr>
            <w:proofErr w:type="spellStart"/>
            <w:r w:rsidRPr="000E0D9C">
              <w:rPr>
                <w:b/>
                <w:bCs/>
                <w:color w:val="000000"/>
                <w:shd w:val="clear" w:color="auto" w:fill="FFFFFF"/>
                <w:lang w:bidi="ru-RU"/>
              </w:rPr>
              <w:t>Количество</w:t>
            </w:r>
            <w:proofErr w:type="spellEnd"/>
            <w:r w:rsidRPr="000E0D9C">
              <w:rPr>
                <w:b/>
                <w:bCs/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 w:rsidRPr="000E0D9C">
              <w:rPr>
                <w:b/>
                <w:bCs/>
                <w:color w:val="000000"/>
                <w:shd w:val="clear" w:color="auto" w:fill="FFFFFF"/>
                <w:lang w:bidi="ru-RU"/>
              </w:rPr>
              <w:t>часов</w:t>
            </w:r>
            <w:proofErr w:type="spellEnd"/>
          </w:p>
        </w:tc>
        <w:tc>
          <w:tcPr>
            <w:tcW w:w="1275" w:type="dxa"/>
            <w:vMerge w:val="restart"/>
            <w:hideMark/>
          </w:tcPr>
          <w:p w:rsidR="00231B1B" w:rsidRPr="00F56A54" w:rsidRDefault="00F56A54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Дата</w:t>
            </w:r>
          </w:p>
        </w:tc>
        <w:tc>
          <w:tcPr>
            <w:tcW w:w="4395" w:type="dxa"/>
            <w:vMerge w:val="restart"/>
            <w:tcBorders>
              <w:right w:val="single" w:sz="4" w:space="0" w:color="auto"/>
            </w:tcBorders>
            <w:hideMark/>
          </w:tcPr>
          <w:p w:rsidR="00F56A54" w:rsidRPr="00F56A54" w:rsidRDefault="00F56A54" w:rsidP="00F56A54">
            <w:pPr>
              <w:ind w:left="135"/>
              <w:rPr>
                <w:rFonts w:ascii="Calibri" w:eastAsia="Calibri" w:hAnsi="Calibri"/>
                <w:lang w:eastAsia="en-US"/>
              </w:rPr>
            </w:pPr>
            <w:proofErr w:type="spellStart"/>
            <w:r w:rsidRPr="00F56A54">
              <w:rPr>
                <w:rFonts w:eastAsia="Calibri"/>
                <w:b/>
                <w:color w:val="000000"/>
                <w:lang w:eastAsia="en-US"/>
              </w:rPr>
              <w:t>Электронные</w:t>
            </w:r>
            <w:proofErr w:type="spellEnd"/>
            <w:r w:rsidRPr="00F56A54">
              <w:rPr>
                <w:rFonts w:eastAsia="Calibri"/>
                <w:b/>
                <w:color w:val="000000"/>
                <w:lang w:eastAsia="en-US"/>
              </w:rPr>
              <w:t xml:space="preserve"> </w:t>
            </w:r>
            <w:proofErr w:type="spellStart"/>
            <w:r w:rsidRPr="00F56A54">
              <w:rPr>
                <w:rFonts w:eastAsia="Calibri"/>
                <w:b/>
                <w:color w:val="000000"/>
                <w:lang w:eastAsia="en-US"/>
              </w:rPr>
              <w:t>цифровые</w:t>
            </w:r>
            <w:proofErr w:type="spellEnd"/>
            <w:r w:rsidRPr="00F56A54">
              <w:rPr>
                <w:rFonts w:eastAsia="Calibri"/>
                <w:b/>
                <w:color w:val="000000"/>
                <w:lang w:eastAsia="en-US"/>
              </w:rPr>
              <w:t xml:space="preserve"> </w:t>
            </w:r>
            <w:proofErr w:type="spellStart"/>
            <w:r w:rsidRPr="00F56A54">
              <w:rPr>
                <w:rFonts w:eastAsia="Calibri"/>
                <w:b/>
                <w:color w:val="000000"/>
                <w:lang w:eastAsia="en-US"/>
              </w:rPr>
              <w:t>образовательные</w:t>
            </w:r>
            <w:proofErr w:type="spellEnd"/>
            <w:r w:rsidRPr="00F56A54">
              <w:rPr>
                <w:rFonts w:eastAsia="Calibri"/>
                <w:b/>
                <w:color w:val="000000"/>
                <w:lang w:eastAsia="en-US"/>
              </w:rPr>
              <w:t xml:space="preserve"> </w:t>
            </w:r>
            <w:proofErr w:type="spellStart"/>
            <w:r w:rsidRPr="00F56A54">
              <w:rPr>
                <w:rFonts w:eastAsia="Calibri"/>
                <w:b/>
                <w:color w:val="000000"/>
                <w:lang w:eastAsia="en-US"/>
              </w:rPr>
              <w:t>ресурсы</w:t>
            </w:r>
            <w:proofErr w:type="spellEnd"/>
            <w:r w:rsidRPr="00F56A54">
              <w:rPr>
                <w:rFonts w:eastAsia="Calibri"/>
                <w:b/>
                <w:color w:val="000000"/>
                <w:lang w:eastAsia="en-US"/>
              </w:rPr>
              <w:t xml:space="preserve"> </w:t>
            </w:r>
          </w:p>
          <w:p w:rsidR="00231B1B" w:rsidRPr="000E0D9C" w:rsidRDefault="00231B1B" w:rsidP="00231B1B">
            <w:pPr>
              <w:widowControl w:val="0"/>
              <w:spacing w:line="274" w:lineRule="exact"/>
              <w:rPr>
                <w:sz w:val="28"/>
                <w:szCs w:val="28"/>
                <w:lang w:eastAsia="en-US"/>
              </w:rPr>
            </w:pPr>
          </w:p>
        </w:tc>
      </w:tr>
      <w:tr w:rsidR="00231B1B" w:rsidRPr="000E0D9C" w:rsidTr="00231B1B">
        <w:trPr>
          <w:trHeight w:val="581"/>
        </w:trPr>
        <w:tc>
          <w:tcPr>
            <w:tcW w:w="672" w:type="dxa"/>
            <w:vMerge/>
            <w:hideMark/>
          </w:tcPr>
          <w:p w:rsidR="00231B1B" w:rsidRPr="000E0D9C" w:rsidRDefault="00231B1B" w:rsidP="00231B1B">
            <w:pPr>
              <w:widowControl w:val="0"/>
              <w:rPr>
                <w:sz w:val="28"/>
                <w:szCs w:val="28"/>
                <w:lang w:bidi="ru-RU"/>
              </w:rPr>
            </w:pPr>
          </w:p>
        </w:tc>
        <w:tc>
          <w:tcPr>
            <w:tcW w:w="3581" w:type="dxa"/>
            <w:vMerge/>
            <w:hideMark/>
          </w:tcPr>
          <w:p w:rsidR="00231B1B" w:rsidRPr="000E0D9C" w:rsidRDefault="00231B1B" w:rsidP="00231B1B">
            <w:pPr>
              <w:widowControl w:val="0"/>
              <w:rPr>
                <w:sz w:val="28"/>
                <w:szCs w:val="28"/>
                <w:lang w:bidi="ru-RU"/>
              </w:rPr>
            </w:pPr>
          </w:p>
        </w:tc>
        <w:tc>
          <w:tcPr>
            <w:tcW w:w="850" w:type="dxa"/>
            <w:hideMark/>
          </w:tcPr>
          <w:p w:rsidR="00231B1B" w:rsidRPr="000E0D9C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eastAsia="en-US"/>
              </w:rPr>
            </w:pPr>
            <w:proofErr w:type="spellStart"/>
            <w:r w:rsidRPr="000E0D9C">
              <w:rPr>
                <w:b/>
                <w:bCs/>
                <w:color w:val="000000"/>
                <w:shd w:val="clear" w:color="auto" w:fill="FFFFFF"/>
                <w:lang w:bidi="ru-RU"/>
              </w:rPr>
              <w:t>всего</w:t>
            </w:r>
            <w:proofErr w:type="spellEnd"/>
          </w:p>
        </w:tc>
        <w:tc>
          <w:tcPr>
            <w:tcW w:w="1560" w:type="dxa"/>
            <w:hideMark/>
          </w:tcPr>
          <w:p w:rsidR="00231B1B" w:rsidRPr="000E0D9C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eastAsia="en-US"/>
              </w:rPr>
            </w:pPr>
            <w:proofErr w:type="spellStart"/>
            <w:r w:rsidRPr="000E0D9C">
              <w:rPr>
                <w:b/>
                <w:bCs/>
                <w:color w:val="000000"/>
                <w:shd w:val="clear" w:color="auto" w:fill="FFFFFF"/>
                <w:lang w:bidi="ru-RU"/>
              </w:rPr>
              <w:t>контрольные</w:t>
            </w:r>
            <w:proofErr w:type="spellEnd"/>
          </w:p>
        </w:tc>
        <w:tc>
          <w:tcPr>
            <w:tcW w:w="1701" w:type="dxa"/>
            <w:hideMark/>
          </w:tcPr>
          <w:p w:rsidR="00231B1B" w:rsidRPr="000E0D9C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eastAsia="en-US"/>
              </w:rPr>
            </w:pPr>
            <w:proofErr w:type="spellStart"/>
            <w:r w:rsidRPr="000E0D9C">
              <w:rPr>
                <w:b/>
                <w:bCs/>
                <w:color w:val="000000"/>
                <w:shd w:val="clear" w:color="auto" w:fill="FFFFFF"/>
                <w:lang w:bidi="ru-RU"/>
              </w:rPr>
              <w:t>практические</w:t>
            </w:r>
            <w:proofErr w:type="spellEnd"/>
          </w:p>
        </w:tc>
        <w:tc>
          <w:tcPr>
            <w:tcW w:w="1275" w:type="dxa"/>
            <w:vMerge/>
            <w:hideMark/>
          </w:tcPr>
          <w:p w:rsidR="00231B1B" w:rsidRPr="000E0D9C" w:rsidRDefault="00231B1B" w:rsidP="00231B1B">
            <w:pPr>
              <w:widowControl w:val="0"/>
              <w:rPr>
                <w:sz w:val="28"/>
                <w:szCs w:val="28"/>
                <w:lang w:bidi="ru-RU"/>
              </w:rPr>
            </w:pPr>
          </w:p>
        </w:tc>
        <w:tc>
          <w:tcPr>
            <w:tcW w:w="4395" w:type="dxa"/>
            <w:vMerge/>
            <w:tcBorders>
              <w:right w:val="single" w:sz="4" w:space="0" w:color="auto"/>
            </w:tcBorders>
            <w:hideMark/>
          </w:tcPr>
          <w:p w:rsidR="00231B1B" w:rsidRPr="000E0D9C" w:rsidRDefault="00231B1B" w:rsidP="00231B1B">
            <w:pPr>
              <w:widowControl w:val="0"/>
              <w:rPr>
                <w:sz w:val="28"/>
                <w:szCs w:val="28"/>
                <w:lang w:bidi="ru-RU"/>
              </w:rPr>
            </w:pPr>
          </w:p>
        </w:tc>
      </w:tr>
      <w:tr w:rsidR="00231B1B" w:rsidRPr="000E0D9C" w:rsidTr="00231B1B">
        <w:trPr>
          <w:trHeight w:val="379"/>
        </w:trPr>
        <w:tc>
          <w:tcPr>
            <w:tcW w:w="14034" w:type="dxa"/>
            <w:gridSpan w:val="7"/>
            <w:tcBorders>
              <w:right w:val="single" w:sz="4" w:space="0" w:color="auto"/>
            </w:tcBorders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Раздел 1. МИР ДЕТСТВА</w:t>
            </w:r>
            <w:r w:rsidR="00F56A54">
              <w:rPr>
                <w:sz w:val="28"/>
                <w:szCs w:val="28"/>
                <w:lang w:val="ru-RU" w:eastAsia="en-US"/>
              </w:rPr>
              <w:t xml:space="preserve"> (18 часов)</w:t>
            </w:r>
          </w:p>
        </w:tc>
      </w:tr>
      <w:tr w:rsidR="00231B1B" w:rsidRPr="000E0D9C" w:rsidTr="00231B1B">
        <w:trPr>
          <w:trHeight w:val="1944"/>
        </w:trPr>
        <w:tc>
          <w:tcPr>
            <w:tcW w:w="672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color w:val="000000"/>
                <w:shd w:val="clear" w:color="auto" w:fill="FFFFFF"/>
                <w:lang w:val="ru-RU" w:bidi="ru-RU"/>
              </w:rPr>
              <w:t>1.1.</w:t>
            </w:r>
          </w:p>
        </w:tc>
        <w:tc>
          <w:tcPr>
            <w:tcW w:w="3581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b/>
                <w:bCs/>
                <w:color w:val="000000"/>
                <w:shd w:val="clear" w:color="auto" w:fill="FFFFFF"/>
                <w:lang w:val="ru-RU" w:bidi="ru-RU"/>
              </w:rPr>
              <w:t>Я и книги</w:t>
            </w:r>
          </w:p>
        </w:tc>
        <w:tc>
          <w:tcPr>
            <w:tcW w:w="850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color w:val="000000"/>
                <w:shd w:val="clear" w:color="auto" w:fill="FFFFFF"/>
                <w:lang w:val="ru-RU" w:bidi="ru-RU"/>
              </w:rPr>
              <w:t>3</w:t>
            </w:r>
          </w:p>
        </w:tc>
        <w:tc>
          <w:tcPr>
            <w:tcW w:w="1560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275" w:type="dxa"/>
          </w:tcPr>
          <w:p w:rsidR="00231B1B" w:rsidRPr="00231B1B" w:rsidRDefault="00231B1B" w:rsidP="00231B1B">
            <w:pPr>
              <w:widowControl w:val="0"/>
              <w:spacing w:line="24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F56A54" w:rsidRDefault="00246FDC" w:rsidP="00231B1B">
            <w:pPr>
              <w:widowControl w:val="0"/>
              <w:spacing w:line="220" w:lineRule="exact"/>
              <w:rPr>
                <w:lang w:val="ru-RU"/>
              </w:rPr>
            </w:pPr>
            <w:hyperlink r:id="rId6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https://resh.edu.ru/subject/32/1/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7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https://uchi.ru/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8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https://urok.1sept.ru/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9" w:history="1">
              <w:r w:rsidR="00F56A54" w:rsidRPr="00F56A54">
                <w:rPr>
                  <w:color w:val="0000FF"/>
                  <w:u w:val="single"/>
                  <w:lang w:val="ru-RU"/>
                </w:rPr>
                <w:t>http://school-collection.edu.ru/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10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https://rosuchebnik.ru/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/</w:t>
            </w:r>
            <w:hyperlink r:id="rId11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https://infourok.ru/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12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https://nsportal.ru/</w:t>
              </w:r>
            </w:hyperlink>
          </w:p>
          <w:p w:rsidR="00231B1B" w:rsidRPr="00231B1B" w:rsidRDefault="00F56A54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color w:val="000000"/>
                <w:lang w:val="ru-RU"/>
              </w:rPr>
              <w:t xml:space="preserve"> Библиотека интерактивных материалов </w:t>
            </w:r>
            <w:hyperlink r:id="rId13" w:history="1">
              <w:r w:rsidRPr="00F56A54">
                <w:rPr>
                  <w:color w:val="0000FF"/>
                  <w:u w:val="single"/>
                  <w:lang w:val="ru-RU"/>
                </w:rPr>
                <w:t>https://urok.1c.ru/library/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14" w:history="1">
              <w:r w:rsidRPr="00F56A54">
                <w:rPr>
                  <w:color w:val="0000FF"/>
                  <w:u w:val="single"/>
                  <w:lang w:val="ru-RU"/>
                </w:rPr>
                <w:t>https://multiurok.ru/id26261694/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15" w:history="1">
              <w:r w:rsidRPr="00F56A54">
                <w:rPr>
                  <w:color w:val="0000FF"/>
                  <w:u w:val="single"/>
                  <w:lang w:val="ru-RU"/>
                </w:rPr>
                <w:t>https://edsoo.ru</w:t>
              </w:r>
            </w:hyperlink>
          </w:p>
        </w:tc>
      </w:tr>
      <w:tr w:rsidR="00231B1B" w:rsidRPr="000E0D9C" w:rsidTr="00231B1B">
        <w:trPr>
          <w:trHeight w:val="2174"/>
        </w:trPr>
        <w:tc>
          <w:tcPr>
            <w:tcW w:w="672" w:type="dxa"/>
            <w:hideMark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color w:val="000000"/>
                <w:shd w:val="clear" w:color="auto" w:fill="FFFFFF"/>
                <w:lang w:val="ru-RU" w:bidi="ru-RU"/>
              </w:rPr>
              <w:t>1.2.</w:t>
            </w:r>
          </w:p>
        </w:tc>
        <w:tc>
          <w:tcPr>
            <w:tcW w:w="3581" w:type="dxa"/>
            <w:hideMark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b/>
                <w:bCs/>
                <w:color w:val="000000"/>
                <w:shd w:val="clear" w:color="auto" w:fill="FFFFFF"/>
                <w:lang w:val="ru-RU" w:bidi="ru-RU"/>
              </w:rPr>
              <w:t>Я взрослею</w:t>
            </w:r>
          </w:p>
        </w:tc>
        <w:tc>
          <w:tcPr>
            <w:tcW w:w="850" w:type="dxa"/>
            <w:hideMark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color w:val="000000"/>
                <w:shd w:val="clear" w:color="auto" w:fill="FFFFFF"/>
                <w:lang w:val="ru-RU" w:bidi="ru-RU"/>
              </w:rPr>
              <w:t>6</w:t>
            </w:r>
          </w:p>
        </w:tc>
        <w:tc>
          <w:tcPr>
            <w:tcW w:w="1560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275" w:type="dxa"/>
          </w:tcPr>
          <w:p w:rsidR="00231B1B" w:rsidRPr="00231B1B" w:rsidRDefault="00231B1B" w:rsidP="00231B1B">
            <w:pPr>
              <w:widowControl w:val="0"/>
              <w:spacing w:line="269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4395" w:type="dxa"/>
          </w:tcPr>
          <w:p w:rsidR="00F56A54" w:rsidRDefault="00246FDC" w:rsidP="00F56A54">
            <w:pPr>
              <w:widowControl w:val="0"/>
              <w:spacing w:line="220" w:lineRule="exact"/>
              <w:rPr>
                <w:lang w:val="ru-RU"/>
              </w:rPr>
            </w:pPr>
            <w:hyperlink r:id="rId16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https://resh.edu.ru/subject/32/1/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17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https://uchi.ru/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18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https://urok.1sept.ru/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19" w:history="1">
              <w:r w:rsidR="00F56A54" w:rsidRPr="00F56A54">
                <w:rPr>
                  <w:color w:val="0000FF"/>
                  <w:u w:val="single"/>
                  <w:lang w:val="ru-RU"/>
                </w:rPr>
                <w:t>http://school-collection.edu.ru/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20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https://rosuchebnik.ru/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/</w:t>
            </w:r>
            <w:hyperlink r:id="rId21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https://infourok.ru/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22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https://nsportal.ru/</w:t>
              </w:r>
            </w:hyperlink>
          </w:p>
          <w:p w:rsidR="00231B1B" w:rsidRPr="00231B1B" w:rsidRDefault="00F56A54" w:rsidP="00F56A54">
            <w:pPr>
              <w:widowControl w:val="0"/>
              <w:spacing w:line="259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color w:val="000000"/>
                <w:lang w:val="ru-RU"/>
              </w:rPr>
              <w:t xml:space="preserve"> Библиотека интерактивных материалов </w:t>
            </w:r>
            <w:hyperlink r:id="rId23" w:history="1">
              <w:r w:rsidRPr="00F56A54">
                <w:rPr>
                  <w:color w:val="0000FF"/>
                  <w:u w:val="single"/>
                  <w:lang w:val="ru-RU"/>
                </w:rPr>
                <w:t>https://urok.1c.ru/library/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24" w:history="1">
              <w:r w:rsidRPr="00F56A54">
                <w:rPr>
                  <w:color w:val="0000FF"/>
                  <w:u w:val="single"/>
                  <w:lang w:val="ru-RU"/>
                </w:rPr>
                <w:t>https://multiurok.ru/id26261694/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25" w:history="1">
              <w:r w:rsidRPr="00F56A54">
                <w:rPr>
                  <w:color w:val="0000FF"/>
                  <w:u w:val="single"/>
                  <w:lang w:val="ru-RU"/>
                </w:rPr>
                <w:t>https://edsoo.ru</w:t>
              </w:r>
            </w:hyperlink>
          </w:p>
        </w:tc>
      </w:tr>
      <w:tr w:rsidR="00231B1B" w:rsidRPr="000E0D9C" w:rsidTr="00231B1B">
        <w:trPr>
          <w:trHeight w:val="1747"/>
        </w:trPr>
        <w:tc>
          <w:tcPr>
            <w:tcW w:w="672" w:type="dxa"/>
            <w:hideMark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color w:val="000000"/>
                <w:shd w:val="clear" w:color="auto" w:fill="FFFFFF"/>
                <w:lang w:val="ru-RU" w:bidi="ru-RU"/>
              </w:rPr>
              <w:t>1.3.</w:t>
            </w:r>
          </w:p>
        </w:tc>
        <w:tc>
          <w:tcPr>
            <w:tcW w:w="3581" w:type="dxa"/>
            <w:hideMark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b/>
                <w:bCs/>
                <w:color w:val="000000"/>
                <w:shd w:val="clear" w:color="auto" w:fill="FFFFFF"/>
                <w:lang w:val="ru-RU" w:bidi="ru-RU"/>
              </w:rPr>
              <w:t>Я и моя семья</w:t>
            </w:r>
          </w:p>
        </w:tc>
        <w:tc>
          <w:tcPr>
            <w:tcW w:w="850" w:type="dxa"/>
            <w:hideMark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color w:val="000000"/>
                <w:shd w:val="clear" w:color="auto" w:fill="FFFFFF"/>
                <w:lang w:val="ru-RU" w:bidi="ru-RU"/>
              </w:rPr>
              <w:t>4</w:t>
            </w:r>
          </w:p>
        </w:tc>
        <w:tc>
          <w:tcPr>
            <w:tcW w:w="1560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275" w:type="dxa"/>
          </w:tcPr>
          <w:p w:rsidR="00231B1B" w:rsidRPr="00231B1B" w:rsidRDefault="00231B1B" w:rsidP="00231B1B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4395" w:type="dxa"/>
          </w:tcPr>
          <w:p w:rsidR="00F56A54" w:rsidRDefault="00246FDC" w:rsidP="00F56A54">
            <w:pPr>
              <w:widowControl w:val="0"/>
              <w:spacing w:line="220" w:lineRule="exact"/>
              <w:rPr>
                <w:lang w:val="ru-RU"/>
              </w:rPr>
            </w:pPr>
            <w:hyperlink r:id="rId26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https://resh.edu.ru/subject/32/1/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27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https://uchi.ru/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28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https://urok.1sept.ru/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29" w:history="1">
              <w:r w:rsidR="00F56A54" w:rsidRPr="00F56A54">
                <w:rPr>
                  <w:color w:val="0000FF"/>
                  <w:u w:val="single"/>
                  <w:lang w:val="ru-RU"/>
                </w:rPr>
                <w:t>http://school-collection.edu.ru/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30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https://rosuchebnik.ru/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/</w:t>
            </w:r>
            <w:hyperlink r:id="rId31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https://infourok.ru/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32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https://nsportal.ru/</w:t>
              </w:r>
            </w:hyperlink>
          </w:p>
          <w:p w:rsidR="00231B1B" w:rsidRPr="00231B1B" w:rsidRDefault="00F56A54" w:rsidP="00F56A54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color w:val="000000"/>
                <w:lang w:val="ru-RU"/>
              </w:rPr>
              <w:t xml:space="preserve"> Библиотека интерактивных материалов </w:t>
            </w:r>
            <w:hyperlink r:id="rId33" w:history="1">
              <w:r w:rsidRPr="00F56A54">
                <w:rPr>
                  <w:color w:val="0000FF"/>
                  <w:u w:val="single"/>
                  <w:lang w:val="ru-RU"/>
                </w:rPr>
                <w:t>https://urok.1c.ru/library/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34" w:history="1">
              <w:r w:rsidRPr="00F56A54">
                <w:rPr>
                  <w:color w:val="0000FF"/>
                  <w:u w:val="single"/>
                  <w:lang w:val="ru-RU"/>
                </w:rPr>
                <w:t>https://multiurok.ru/id26261694/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35" w:history="1">
              <w:r w:rsidRPr="00F56A54">
                <w:rPr>
                  <w:color w:val="0000FF"/>
                  <w:u w:val="single"/>
                  <w:lang w:val="ru-RU"/>
                </w:rPr>
                <w:t>https://edsoo.ru</w:t>
              </w:r>
            </w:hyperlink>
          </w:p>
        </w:tc>
      </w:tr>
      <w:tr w:rsidR="00231B1B" w:rsidRPr="000E0D9C" w:rsidTr="00231B1B">
        <w:trPr>
          <w:trHeight w:val="1003"/>
        </w:trPr>
        <w:tc>
          <w:tcPr>
            <w:tcW w:w="672" w:type="dxa"/>
            <w:hideMark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color w:val="000000"/>
                <w:shd w:val="clear" w:color="auto" w:fill="FFFFFF"/>
                <w:lang w:val="ru-RU" w:bidi="ru-RU"/>
              </w:rPr>
              <w:t>1.4.</w:t>
            </w:r>
          </w:p>
        </w:tc>
        <w:tc>
          <w:tcPr>
            <w:tcW w:w="3581" w:type="dxa"/>
            <w:hideMark/>
          </w:tcPr>
          <w:p w:rsidR="00231B1B" w:rsidRPr="00231B1B" w:rsidRDefault="00231B1B" w:rsidP="00231B1B">
            <w:pPr>
              <w:widowControl w:val="0"/>
              <w:spacing w:line="269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b/>
                <w:bCs/>
                <w:color w:val="000000"/>
                <w:shd w:val="clear" w:color="auto" w:fill="FFFFFF"/>
                <w:lang w:val="ru-RU" w:bidi="ru-RU"/>
              </w:rPr>
              <w:t>Я фантазирую и мечтаю</w:t>
            </w:r>
          </w:p>
        </w:tc>
        <w:tc>
          <w:tcPr>
            <w:tcW w:w="850" w:type="dxa"/>
            <w:hideMark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231B1B">
              <w:rPr>
                <w:color w:val="000000"/>
                <w:shd w:val="clear" w:color="auto" w:fill="FFFFFF"/>
                <w:lang w:val="ru-RU" w:bidi="ru-RU"/>
              </w:rPr>
              <w:t>5</w:t>
            </w:r>
          </w:p>
        </w:tc>
        <w:tc>
          <w:tcPr>
            <w:tcW w:w="1560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</w:tcPr>
          <w:p w:rsidR="00231B1B" w:rsidRPr="00231B1B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275" w:type="dxa"/>
          </w:tcPr>
          <w:p w:rsidR="00231B1B" w:rsidRPr="00231B1B" w:rsidRDefault="00231B1B" w:rsidP="00231B1B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4395" w:type="dxa"/>
          </w:tcPr>
          <w:p w:rsidR="00F56A54" w:rsidRDefault="00246FDC" w:rsidP="00F56A54">
            <w:pPr>
              <w:widowControl w:val="0"/>
              <w:spacing w:line="220" w:lineRule="exact"/>
              <w:rPr>
                <w:lang w:val="ru-RU"/>
              </w:rPr>
            </w:pPr>
            <w:hyperlink r:id="rId36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https://resh.edu.ru/subject/32/1/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37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https://uchi.ru/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38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https://urok.1sept.ru/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39" w:history="1">
              <w:r w:rsidR="00F56A54" w:rsidRPr="00F56A54">
                <w:rPr>
                  <w:color w:val="0000FF"/>
                  <w:u w:val="single"/>
                  <w:lang w:val="ru-RU"/>
                </w:rPr>
                <w:t>http://school-collection.edu.ru/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40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https://rosuchebnik.ru/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/</w:t>
            </w:r>
            <w:hyperlink r:id="rId41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https://infourok.ru/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42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https://nsportal.ru/</w:t>
              </w:r>
            </w:hyperlink>
          </w:p>
          <w:p w:rsidR="00231B1B" w:rsidRPr="00231B1B" w:rsidRDefault="00F56A54" w:rsidP="00F56A54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color w:val="000000"/>
                <w:lang w:val="ru-RU"/>
              </w:rPr>
              <w:t xml:space="preserve"> Библиотека интерактивных материалов </w:t>
            </w:r>
            <w:hyperlink r:id="rId43" w:history="1">
              <w:r w:rsidRPr="00F56A54">
                <w:rPr>
                  <w:color w:val="0000FF"/>
                  <w:u w:val="single"/>
                  <w:lang w:val="ru-RU"/>
                </w:rPr>
                <w:t>https://urok.1c.ru/library/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44" w:history="1">
              <w:r w:rsidRPr="00F56A54">
                <w:rPr>
                  <w:color w:val="0000FF"/>
                  <w:u w:val="single"/>
                  <w:lang w:val="ru-RU"/>
                </w:rPr>
                <w:t>https://multiurok.ru/id26261694/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45" w:history="1">
              <w:r w:rsidRPr="00F56A54">
                <w:rPr>
                  <w:color w:val="0000FF"/>
                  <w:u w:val="single"/>
                  <w:lang w:val="ru-RU"/>
                </w:rPr>
                <w:t>https://edsoo.ru</w:t>
              </w:r>
            </w:hyperlink>
          </w:p>
        </w:tc>
      </w:tr>
      <w:tr w:rsidR="00231B1B" w:rsidRPr="000E0D9C" w:rsidTr="00231B1B">
        <w:trPr>
          <w:trHeight w:val="132"/>
        </w:trPr>
        <w:tc>
          <w:tcPr>
            <w:tcW w:w="4253" w:type="dxa"/>
            <w:gridSpan w:val="2"/>
          </w:tcPr>
          <w:p w:rsidR="00231B1B" w:rsidRPr="000E0D9C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eastAsia="en-US"/>
              </w:rPr>
            </w:pPr>
            <w:r w:rsidRPr="00231B1B">
              <w:rPr>
                <w:b/>
                <w:bCs/>
                <w:color w:val="000000"/>
                <w:shd w:val="clear" w:color="auto" w:fill="FFFFFF"/>
                <w:lang w:val="ru-RU" w:bidi="ru-RU"/>
              </w:rPr>
              <w:lastRenderedPageBreak/>
              <w:t>Итого по раз</w:t>
            </w:r>
            <w:proofErr w:type="spellStart"/>
            <w:r w:rsidRPr="000E0D9C">
              <w:rPr>
                <w:b/>
                <w:bCs/>
                <w:color w:val="000000"/>
                <w:shd w:val="clear" w:color="auto" w:fill="FFFFFF"/>
                <w:lang w:bidi="ru-RU"/>
              </w:rPr>
              <w:t>делу</w:t>
            </w:r>
            <w:proofErr w:type="spellEnd"/>
          </w:p>
        </w:tc>
        <w:tc>
          <w:tcPr>
            <w:tcW w:w="850" w:type="dxa"/>
          </w:tcPr>
          <w:p w:rsidR="00231B1B" w:rsidRPr="000E0D9C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hd w:val="clear" w:color="auto" w:fill="FFFFFF"/>
                <w:lang w:bidi="ru-RU"/>
              </w:rPr>
              <w:t>18</w:t>
            </w:r>
          </w:p>
        </w:tc>
        <w:tc>
          <w:tcPr>
            <w:tcW w:w="1560" w:type="dxa"/>
          </w:tcPr>
          <w:p w:rsidR="00231B1B" w:rsidRPr="000E0D9C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701" w:type="dxa"/>
          </w:tcPr>
          <w:p w:rsidR="00231B1B" w:rsidRPr="000E0D9C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275" w:type="dxa"/>
          </w:tcPr>
          <w:p w:rsidR="00231B1B" w:rsidRPr="000E0D9C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395" w:type="dxa"/>
          </w:tcPr>
          <w:p w:rsidR="00231B1B" w:rsidRPr="000E0D9C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bidi="ru-RU"/>
              </w:rPr>
            </w:pPr>
          </w:p>
        </w:tc>
      </w:tr>
      <w:tr w:rsidR="00231B1B" w:rsidRPr="000E0D9C" w:rsidTr="00F56A54">
        <w:trPr>
          <w:trHeight w:val="1003"/>
        </w:trPr>
        <w:tc>
          <w:tcPr>
            <w:tcW w:w="14034" w:type="dxa"/>
            <w:gridSpan w:val="7"/>
          </w:tcPr>
          <w:p w:rsidR="00231B1B" w:rsidRPr="00F56A54" w:rsidRDefault="00F56A54" w:rsidP="00231B1B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Раздел 2. РОССИЯ _- РОДИНА МОЯ (16 часов)</w:t>
            </w:r>
          </w:p>
        </w:tc>
      </w:tr>
      <w:tr w:rsidR="00231B1B" w:rsidRPr="000E0D9C" w:rsidTr="00231B1B">
        <w:trPr>
          <w:trHeight w:val="1003"/>
        </w:trPr>
        <w:tc>
          <w:tcPr>
            <w:tcW w:w="672" w:type="dxa"/>
          </w:tcPr>
          <w:p w:rsidR="00231B1B" w:rsidRPr="00F56A54" w:rsidRDefault="00F56A54" w:rsidP="00231B1B">
            <w:pPr>
              <w:widowControl w:val="0"/>
              <w:spacing w:line="220" w:lineRule="exact"/>
              <w:rPr>
                <w:color w:val="000000"/>
                <w:shd w:val="clear" w:color="auto" w:fill="FFFFFF"/>
                <w:lang w:val="ru-RU" w:bidi="ru-RU"/>
              </w:rPr>
            </w:pPr>
            <w:r>
              <w:rPr>
                <w:color w:val="000000"/>
                <w:shd w:val="clear" w:color="auto" w:fill="FFFFFF"/>
                <w:lang w:val="ru-RU" w:bidi="ru-RU"/>
              </w:rPr>
              <w:t>2.1.</w:t>
            </w:r>
          </w:p>
        </w:tc>
        <w:tc>
          <w:tcPr>
            <w:tcW w:w="3581" w:type="dxa"/>
          </w:tcPr>
          <w:p w:rsidR="00231B1B" w:rsidRPr="00F56A54" w:rsidRDefault="00F56A54" w:rsidP="00231B1B">
            <w:pPr>
              <w:widowControl w:val="0"/>
              <w:spacing w:line="269" w:lineRule="exact"/>
              <w:rPr>
                <w:b/>
                <w:bCs/>
                <w:color w:val="000000"/>
                <w:shd w:val="clear" w:color="auto" w:fill="FFFFFF"/>
                <w:lang w:val="ru-RU" w:bidi="ru-RU"/>
              </w:rPr>
            </w:pPr>
            <w:proofErr w:type="spellStart"/>
            <w:r>
              <w:rPr>
                <w:b/>
                <w:bCs/>
                <w:iCs/>
              </w:rPr>
              <w:t>Люди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земли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русской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850" w:type="dxa"/>
          </w:tcPr>
          <w:p w:rsidR="00231B1B" w:rsidRPr="00F56A54" w:rsidRDefault="00F56A54" w:rsidP="00231B1B">
            <w:pPr>
              <w:widowControl w:val="0"/>
              <w:spacing w:line="220" w:lineRule="exact"/>
              <w:rPr>
                <w:color w:val="000000"/>
                <w:shd w:val="clear" w:color="auto" w:fill="FFFFFF"/>
                <w:lang w:val="ru-RU" w:bidi="ru-RU"/>
              </w:rPr>
            </w:pPr>
            <w:r>
              <w:rPr>
                <w:color w:val="000000"/>
                <w:shd w:val="clear" w:color="auto" w:fill="FFFFFF"/>
                <w:lang w:val="ru-RU" w:bidi="ru-RU"/>
              </w:rPr>
              <w:t>4</w:t>
            </w:r>
          </w:p>
        </w:tc>
        <w:tc>
          <w:tcPr>
            <w:tcW w:w="1560" w:type="dxa"/>
          </w:tcPr>
          <w:p w:rsidR="00231B1B" w:rsidRPr="00F56A54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</w:tcPr>
          <w:p w:rsidR="00231B1B" w:rsidRPr="00F56A54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275" w:type="dxa"/>
          </w:tcPr>
          <w:p w:rsidR="00231B1B" w:rsidRPr="00F56A54" w:rsidRDefault="00231B1B" w:rsidP="00231B1B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4395" w:type="dxa"/>
          </w:tcPr>
          <w:p w:rsidR="00F56A54" w:rsidRDefault="00246FDC" w:rsidP="00F56A54">
            <w:pPr>
              <w:widowControl w:val="0"/>
              <w:spacing w:line="220" w:lineRule="exact"/>
              <w:rPr>
                <w:lang w:val="ru-RU"/>
              </w:rPr>
            </w:pPr>
            <w:hyperlink r:id="rId46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https://resh.edu.ru/subject/32/1/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47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https://uchi.ru/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48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https://urok.1sept.ru/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49" w:history="1">
              <w:r w:rsidR="00F56A54" w:rsidRPr="00F56A54">
                <w:rPr>
                  <w:color w:val="0000FF"/>
                  <w:u w:val="single"/>
                  <w:lang w:val="ru-RU"/>
                </w:rPr>
                <w:t>http://school-collection.edu.ru/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50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https://rosuchebnik.ru/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/</w:t>
            </w:r>
            <w:hyperlink r:id="rId51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https://infourok.ru/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52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https://nsportal.ru/</w:t>
              </w:r>
            </w:hyperlink>
          </w:p>
          <w:p w:rsidR="00231B1B" w:rsidRPr="00F56A54" w:rsidRDefault="00F56A54" w:rsidP="00F56A54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color w:val="000000"/>
                <w:lang w:val="ru-RU"/>
              </w:rPr>
              <w:t xml:space="preserve"> Библиотека интерактивных материалов </w:t>
            </w:r>
            <w:hyperlink r:id="rId53" w:history="1">
              <w:r w:rsidRPr="00F56A54">
                <w:rPr>
                  <w:color w:val="0000FF"/>
                  <w:u w:val="single"/>
                  <w:lang w:val="ru-RU"/>
                </w:rPr>
                <w:t>https://urok.1c.ru/library/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54" w:history="1">
              <w:r w:rsidRPr="00F56A54">
                <w:rPr>
                  <w:color w:val="0000FF"/>
                  <w:u w:val="single"/>
                  <w:lang w:val="ru-RU"/>
                </w:rPr>
                <w:t>https://multiurok.ru/id26261694/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55" w:history="1">
              <w:r w:rsidRPr="00F56A54">
                <w:rPr>
                  <w:color w:val="0000FF"/>
                  <w:u w:val="single"/>
                  <w:lang w:val="ru-RU"/>
                </w:rPr>
                <w:t>https://edsoo.ru</w:t>
              </w:r>
            </w:hyperlink>
          </w:p>
        </w:tc>
      </w:tr>
      <w:tr w:rsidR="00F56A54" w:rsidRPr="000E0D9C" w:rsidTr="00231B1B">
        <w:trPr>
          <w:trHeight w:val="1003"/>
        </w:trPr>
        <w:tc>
          <w:tcPr>
            <w:tcW w:w="672" w:type="dxa"/>
          </w:tcPr>
          <w:p w:rsidR="00F56A54" w:rsidRPr="00F56A54" w:rsidRDefault="00F56A54" w:rsidP="00231B1B">
            <w:pPr>
              <w:widowControl w:val="0"/>
              <w:spacing w:line="220" w:lineRule="exact"/>
              <w:rPr>
                <w:color w:val="000000"/>
                <w:shd w:val="clear" w:color="auto" w:fill="FFFFFF"/>
                <w:lang w:val="ru-RU" w:bidi="ru-RU"/>
              </w:rPr>
            </w:pPr>
            <w:r>
              <w:rPr>
                <w:color w:val="000000"/>
                <w:shd w:val="clear" w:color="auto" w:fill="FFFFFF"/>
                <w:lang w:val="ru-RU" w:bidi="ru-RU"/>
              </w:rPr>
              <w:t>2.2.</w:t>
            </w:r>
          </w:p>
        </w:tc>
        <w:tc>
          <w:tcPr>
            <w:tcW w:w="3581" w:type="dxa"/>
          </w:tcPr>
          <w:p w:rsidR="00F56A54" w:rsidRPr="00F56A54" w:rsidRDefault="00F56A54" w:rsidP="00231B1B">
            <w:pPr>
              <w:widowControl w:val="0"/>
              <w:spacing w:line="269" w:lineRule="exact"/>
              <w:rPr>
                <w:b/>
                <w:bCs/>
                <w:color w:val="000000"/>
                <w:shd w:val="clear" w:color="auto" w:fill="FFFFFF"/>
                <w:lang w:val="ru-RU" w:bidi="ru-RU"/>
              </w:rPr>
            </w:pPr>
            <w:r w:rsidRPr="00F56A54">
              <w:rPr>
                <w:b/>
                <w:bCs/>
                <w:lang w:val="ru-RU" w:eastAsia="en-US"/>
              </w:rPr>
              <w:t>Народные праздники, связанные с временами года</w:t>
            </w:r>
          </w:p>
        </w:tc>
        <w:tc>
          <w:tcPr>
            <w:tcW w:w="850" w:type="dxa"/>
          </w:tcPr>
          <w:p w:rsidR="00F56A54" w:rsidRPr="00F56A54" w:rsidRDefault="00F56A54" w:rsidP="00231B1B">
            <w:pPr>
              <w:widowControl w:val="0"/>
              <w:spacing w:line="220" w:lineRule="exact"/>
              <w:rPr>
                <w:color w:val="000000"/>
                <w:shd w:val="clear" w:color="auto" w:fill="FFFFFF"/>
                <w:lang w:val="ru-RU" w:bidi="ru-RU"/>
              </w:rPr>
            </w:pPr>
            <w:r>
              <w:rPr>
                <w:color w:val="000000"/>
                <w:shd w:val="clear" w:color="auto" w:fill="FFFFFF"/>
                <w:lang w:val="ru-RU" w:bidi="ru-RU"/>
              </w:rPr>
              <w:t>6</w:t>
            </w:r>
          </w:p>
        </w:tc>
        <w:tc>
          <w:tcPr>
            <w:tcW w:w="1560" w:type="dxa"/>
          </w:tcPr>
          <w:p w:rsidR="00F56A54" w:rsidRPr="00F56A54" w:rsidRDefault="00F56A54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</w:tcPr>
          <w:p w:rsidR="00F56A54" w:rsidRPr="00F56A54" w:rsidRDefault="00F56A54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275" w:type="dxa"/>
          </w:tcPr>
          <w:p w:rsidR="00F56A54" w:rsidRPr="00F56A54" w:rsidRDefault="00F56A54" w:rsidP="00231B1B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4395" w:type="dxa"/>
          </w:tcPr>
          <w:p w:rsidR="00F56A54" w:rsidRDefault="00246FDC" w:rsidP="00F56A54">
            <w:pPr>
              <w:widowControl w:val="0"/>
              <w:spacing w:line="220" w:lineRule="exact"/>
              <w:rPr>
                <w:lang w:val="ru-RU"/>
              </w:rPr>
            </w:pPr>
            <w:hyperlink r:id="rId56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https://resh.edu.ru/subject/32/1/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57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https://uchi.ru/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58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https://urok.1sept.ru/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59" w:history="1">
              <w:r w:rsidR="00F56A54" w:rsidRPr="00F56A54">
                <w:rPr>
                  <w:color w:val="0000FF"/>
                  <w:u w:val="single"/>
                  <w:lang w:val="ru-RU"/>
                </w:rPr>
                <w:t>http://school-collection.edu.ru/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60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https://rosuchebnik.ru/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/</w:t>
            </w:r>
            <w:hyperlink r:id="rId61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https://infourok.ru/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62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https://nsportal.ru/</w:t>
              </w:r>
            </w:hyperlink>
          </w:p>
          <w:p w:rsidR="00F56A54" w:rsidRPr="00F56A54" w:rsidRDefault="00F56A54" w:rsidP="00F56A54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color w:val="000000"/>
                <w:lang w:val="ru-RU"/>
              </w:rPr>
              <w:t xml:space="preserve"> Библиотека интерактивных материалов </w:t>
            </w:r>
            <w:hyperlink r:id="rId63" w:history="1">
              <w:r w:rsidRPr="00F56A54">
                <w:rPr>
                  <w:color w:val="0000FF"/>
                  <w:u w:val="single"/>
                  <w:lang w:val="ru-RU"/>
                </w:rPr>
                <w:t>https://urok.1c.ru/library/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64" w:history="1">
              <w:r w:rsidRPr="00F56A54">
                <w:rPr>
                  <w:color w:val="0000FF"/>
                  <w:u w:val="single"/>
                  <w:lang w:val="ru-RU"/>
                </w:rPr>
                <w:t>https://multiurok.ru/id26261694/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65" w:history="1">
              <w:r w:rsidRPr="00F56A54">
                <w:rPr>
                  <w:color w:val="0000FF"/>
                  <w:u w:val="single"/>
                  <w:lang w:val="ru-RU"/>
                </w:rPr>
                <w:t>https://edsoo.ru</w:t>
              </w:r>
            </w:hyperlink>
          </w:p>
        </w:tc>
      </w:tr>
      <w:tr w:rsidR="00231B1B" w:rsidRPr="000E0D9C" w:rsidTr="00231B1B">
        <w:trPr>
          <w:trHeight w:val="1003"/>
        </w:trPr>
        <w:tc>
          <w:tcPr>
            <w:tcW w:w="672" w:type="dxa"/>
          </w:tcPr>
          <w:p w:rsidR="00231B1B" w:rsidRPr="00F56A54" w:rsidRDefault="00F56A54" w:rsidP="00231B1B">
            <w:pPr>
              <w:widowControl w:val="0"/>
              <w:spacing w:line="220" w:lineRule="exact"/>
              <w:rPr>
                <w:color w:val="000000"/>
                <w:shd w:val="clear" w:color="auto" w:fill="FFFFFF"/>
                <w:lang w:val="ru-RU" w:bidi="ru-RU"/>
              </w:rPr>
            </w:pPr>
            <w:r>
              <w:rPr>
                <w:color w:val="000000"/>
                <w:shd w:val="clear" w:color="auto" w:fill="FFFFFF"/>
                <w:lang w:val="ru-RU" w:bidi="ru-RU"/>
              </w:rPr>
              <w:t>2.3</w:t>
            </w:r>
          </w:p>
        </w:tc>
        <w:tc>
          <w:tcPr>
            <w:tcW w:w="3581" w:type="dxa"/>
          </w:tcPr>
          <w:p w:rsidR="00231B1B" w:rsidRPr="00F56A54" w:rsidRDefault="00F56A54" w:rsidP="00231B1B">
            <w:pPr>
              <w:widowControl w:val="0"/>
              <w:spacing w:line="269" w:lineRule="exact"/>
              <w:rPr>
                <w:b/>
                <w:bCs/>
                <w:color w:val="000000"/>
                <w:shd w:val="clear" w:color="auto" w:fill="FFFFFF"/>
                <w:lang w:val="ru-RU" w:bidi="ru-RU"/>
              </w:rPr>
            </w:pPr>
            <w:r>
              <w:rPr>
                <w:b/>
                <w:bCs/>
                <w:lang w:eastAsia="en-US"/>
              </w:rPr>
              <w:t xml:space="preserve">О </w:t>
            </w:r>
            <w:proofErr w:type="spellStart"/>
            <w:r>
              <w:rPr>
                <w:b/>
                <w:bCs/>
                <w:lang w:eastAsia="en-US"/>
              </w:rPr>
              <w:t>родной</w:t>
            </w:r>
            <w:proofErr w:type="spellEnd"/>
            <w:r>
              <w:rPr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lang w:eastAsia="en-US"/>
              </w:rPr>
              <w:t>природе</w:t>
            </w:r>
            <w:proofErr w:type="spellEnd"/>
          </w:p>
        </w:tc>
        <w:tc>
          <w:tcPr>
            <w:tcW w:w="850" w:type="dxa"/>
          </w:tcPr>
          <w:p w:rsidR="00231B1B" w:rsidRPr="00F56A54" w:rsidRDefault="00F56A54" w:rsidP="00231B1B">
            <w:pPr>
              <w:widowControl w:val="0"/>
              <w:spacing w:line="220" w:lineRule="exact"/>
              <w:rPr>
                <w:color w:val="000000"/>
                <w:shd w:val="clear" w:color="auto" w:fill="FFFFFF"/>
                <w:lang w:val="ru-RU" w:bidi="ru-RU"/>
              </w:rPr>
            </w:pPr>
            <w:r>
              <w:rPr>
                <w:color w:val="000000"/>
                <w:shd w:val="clear" w:color="auto" w:fill="FFFFFF"/>
                <w:lang w:val="ru-RU" w:bidi="ru-RU"/>
              </w:rPr>
              <w:t>6</w:t>
            </w:r>
          </w:p>
        </w:tc>
        <w:tc>
          <w:tcPr>
            <w:tcW w:w="1560" w:type="dxa"/>
          </w:tcPr>
          <w:p w:rsidR="00231B1B" w:rsidRPr="00F56A54" w:rsidRDefault="00F56A54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1701" w:type="dxa"/>
          </w:tcPr>
          <w:p w:rsidR="00231B1B" w:rsidRPr="00F56A54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1275" w:type="dxa"/>
          </w:tcPr>
          <w:p w:rsidR="00231B1B" w:rsidRPr="00F56A54" w:rsidRDefault="00231B1B" w:rsidP="00231B1B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4395" w:type="dxa"/>
          </w:tcPr>
          <w:p w:rsidR="00F56A54" w:rsidRDefault="00246FDC" w:rsidP="00F56A54">
            <w:pPr>
              <w:widowControl w:val="0"/>
              <w:spacing w:line="220" w:lineRule="exact"/>
              <w:rPr>
                <w:lang w:val="ru-RU"/>
              </w:rPr>
            </w:pPr>
            <w:hyperlink r:id="rId66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https://resh.edu.ru/subject/32/1/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67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https://uchi.ru/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68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https://urok.1sept.ru/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69" w:history="1">
              <w:r w:rsidR="00F56A54" w:rsidRPr="00F56A54">
                <w:rPr>
                  <w:color w:val="0000FF"/>
                  <w:u w:val="single"/>
                  <w:lang w:val="ru-RU"/>
                </w:rPr>
                <w:t>http://school-collection.edu.ru/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70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https://rosuchebnik.ru/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/</w:t>
            </w:r>
            <w:hyperlink r:id="rId71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https://infourok.ru/</w:t>
              </w:r>
            </w:hyperlink>
            <w:r w:rsidR="00F56A54" w:rsidRPr="00F56A54">
              <w:rPr>
                <w:color w:val="000000"/>
                <w:lang w:val="ru-RU"/>
              </w:rPr>
              <w:t xml:space="preserve"> </w:t>
            </w:r>
            <w:hyperlink r:id="rId72" w:history="1">
              <w:r w:rsidR="00F56A54" w:rsidRPr="00F56A54">
                <w:rPr>
                  <w:color w:val="0000FF"/>
                  <w:u w:val="single"/>
                  <w:lang w:val="ru-RU"/>
                </w:rPr>
                <w:t>https://nsportal.ru/</w:t>
              </w:r>
            </w:hyperlink>
          </w:p>
          <w:p w:rsidR="00231B1B" w:rsidRPr="00F56A54" w:rsidRDefault="00F56A54" w:rsidP="00F56A54">
            <w:pPr>
              <w:widowControl w:val="0"/>
              <w:spacing w:line="245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color w:val="000000"/>
                <w:lang w:val="ru-RU"/>
              </w:rPr>
              <w:t xml:space="preserve"> Библиотека интерактивных материалов </w:t>
            </w:r>
            <w:hyperlink r:id="rId73" w:history="1">
              <w:r w:rsidRPr="00F56A54">
                <w:rPr>
                  <w:color w:val="0000FF"/>
                  <w:u w:val="single"/>
                  <w:lang w:val="ru-RU"/>
                </w:rPr>
                <w:t>https://urok.1c.ru/library/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74" w:history="1">
              <w:r w:rsidRPr="00F56A54">
                <w:rPr>
                  <w:color w:val="0000FF"/>
                  <w:u w:val="single"/>
                  <w:lang w:val="ru-RU"/>
                </w:rPr>
                <w:t>https://multiurok.ru/id26261694/</w:t>
              </w:r>
            </w:hyperlink>
            <w:r w:rsidRPr="00F56A54">
              <w:rPr>
                <w:color w:val="000000"/>
                <w:lang w:val="ru-RU"/>
              </w:rPr>
              <w:t xml:space="preserve"> </w:t>
            </w:r>
            <w:hyperlink r:id="rId75" w:history="1">
              <w:r w:rsidRPr="00F56A54">
                <w:rPr>
                  <w:color w:val="0000FF"/>
                  <w:u w:val="single"/>
                  <w:lang w:val="ru-RU"/>
                </w:rPr>
                <w:t>https://edsoo.ru</w:t>
              </w:r>
            </w:hyperlink>
          </w:p>
        </w:tc>
      </w:tr>
      <w:tr w:rsidR="00231B1B" w:rsidRPr="000E0D9C" w:rsidTr="00231B1B">
        <w:trPr>
          <w:trHeight w:val="595"/>
        </w:trPr>
        <w:tc>
          <w:tcPr>
            <w:tcW w:w="4253" w:type="dxa"/>
            <w:gridSpan w:val="2"/>
            <w:hideMark/>
          </w:tcPr>
          <w:p w:rsidR="00231B1B" w:rsidRPr="00F56A54" w:rsidRDefault="00231B1B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b/>
                <w:bCs/>
                <w:color w:val="000000"/>
                <w:shd w:val="clear" w:color="auto" w:fill="FFFFFF"/>
                <w:lang w:val="ru-RU" w:bidi="ru-RU"/>
              </w:rPr>
              <w:t>Итого по разделу</w:t>
            </w:r>
          </w:p>
        </w:tc>
        <w:tc>
          <w:tcPr>
            <w:tcW w:w="850" w:type="dxa"/>
            <w:hideMark/>
          </w:tcPr>
          <w:p w:rsidR="00231B1B" w:rsidRPr="00F56A54" w:rsidRDefault="00F56A54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>
              <w:rPr>
                <w:b/>
                <w:bCs/>
                <w:color w:val="000000"/>
                <w:shd w:val="clear" w:color="auto" w:fill="FFFFFF"/>
                <w:lang w:val="ru-RU" w:bidi="ru-RU"/>
              </w:rPr>
              <w:t>16</w:t>
            </w:r>
          </w:p>
        </w:tc>
        <w:tc>
          <w:tcPr>
            <w:tcW w:w="1560" w:type="dxa"/>
          </w:tcPr>
          <w:p w:rsidR="00231B1B" w:rsidRPr="00F56A54" w:rsidRDefault="00F56A54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val="ru-RU" w:bidi="ru-RU"/>
              </w:rPr>
            </w:pPr>
            <w:r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val="ru-RU" w:bidi="ru-RU"/>
              </w:rPr>
              <w:t>1</w:t>
            </w:r>
          </w:p>
        </w:tc>
        <w:tc>
          <w:tcPr>
            <w:tcW w:w="1701" w:type="dxa"/>
          </w:tcPr>
          <w:p w:rsidR="00231B1B" w:rsidRPr="00F56A54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val="ru-RU" w:bidi="ru-RU"/>
              </w:rPr>
            </w:pPr>
          </w:p>
        </w:tc>
        <w:tc>
          <w:tcPr>
            <w:tcW w:w="1275" w:type="dxa"/>
          </w:tcPr>
          <w:p w:rsidR="00231B1B" w:rsidRPr="00F56A54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val="ru-RU" w:bidi="ru-RU"/>
              </w:rPr>
            </w:pPr>
          </w:p>
        </w:tc>
        <w:tc>
          <w:tcPr>
            <w:tcW w:w="4395" w:type="dxa"/>
          </w:tcPr>
          <w:p w:rsidR="00231B1B" w:rsidRPr="00F56A54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val="ru-RU" w:bidi="ru-RU"/>
              </w:rPr>
            </w:pPr>
          </w:p>
        </w:tc>
      </w:tr>
      <w:tr w:rsidR="00231B1B" w:rsidRPr="000E0D9C" w:rsidTr="00231B1B">
        <w:trPr>
          <w:trHeight w:val="571"/>
        </w:trPr>
        <w:tc>
          <w:tcPr>
            <w:tcW w:w="4253" w:type="dxa"/>
            <w:gridSpan w:val="2"/>
            <w:hideMark/>
          </w:tcPr>
          <w:p w:rsidR="00231B1B" w:rsidRPr="00F56A54" w:rsidRDefault="00231B1B" w:rsidP="00231B1B">
            <w:pPr>
              <w:widowControl w:val="0"/>
              <w:spacing w:line="278" w:lineRule="exact"/>
              <w:rPr>
                <w:sz w:val="28"/>
                <w:szCs w:val="28"/>
                <w:lang w:val="ru-RU" w:eastAsia="en-US"/>
              </w:rPr>
            </w:pPr>
            <w:r w:rsidRPr="00F56A54">
              <w:rPr>
                <w:b/>
                <w:bCs/>
                <w:color w:val="000000"/>
                <w:shd w:val="clear" w:color="auto" w:fill="FFFFFF"/>
                <w:lang w:val="ru-RU" w:bidi="ru-RU"/>
              </w:rPr>
              <w:lastRenderedPageBreak/>
              <w:t>Общее количество часов</w:t>
            </w:r>
          </w:p>
        </w:tc>
        <w:tc>
          <w:tcPr>
            <w:tcW w:w="850" w:type="dxa"/>
            <w:hideMark/>
          </w:tcPr>
          <w:p w:rsidR="00231B1B" w:rsidRPr="00F56A54" w:rsidRDefault="00F56A54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>
              <w:rPr>
                <w:b/>
                <w:bCs/>
                <w:color w:val="000000"/>
                <w:shd w:val="clear" w:color="auto" w:fill="FFFFFF"/>
                <w:lang w:val="ru-RU" w:bidi="ru-RU"/>
              </w:rPr>
              <w:t>34</w:t>
            </w:r>
          </w:p>
        </w:tc>
        <w:tc>
          <w:tcPr>
            <w:tcW w:w="1560" w:type="dxa"/>
          </w:tcPr>
          <w:p w:rsidR="00231B1B" w:rsidRPr="00F56A54" w:rsidRDefault="001C1BB1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1701" w:type="dxa"/>
          </w:tcPr>
          <w:p w:rsidR="00231B1B" w:rsidRPr="00F56A54" w:rsidRDefault="001C1BB1" w:rsidP="00231B1B">
            <w:pPr>
              <w:widowControl w:val="0"/>
              <w:spacing w:line="220" w:lineRule="exact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1275" w:type="dxa"/>
          </w:tcPr>
          <w:p w:rsidR="00231B1B" w:rsidRPr="00F56A54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val="ru-RU" w:bidi="ru-RU"/>
              </w:rPr>
            </w:pPr>
          </w:p>
        </w:tc>
        <w:tc>
          <w:tcPr>
            <w:tcW w:w="4395" w:type="dxa"/>
          </w:tcPr>
          <w:p w:rsidR="00231B1B" w:rsidRPr="00F56A54" w:rsidRDefault="00231B1B" w:rsidP="00231B1B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val="ru-RU" w:bidi="ru-RU"/>
              </w:rPr>
            </w:pPr>
          </w:p>
        </w:tc>
      </w:tr>
    </w:tbl>
    <w:p w:rsidR="000E0D9C" w:rsidRDefault="00231B1B" w:rsidP="00CF0D63">
      <w:pPr>
        <w:ind w:firstLine="600"/>
        <w:jc w:val="both"/>
        <w:rPr>
          <w:rFonts w:eastAsia="Calibri"/>
          <w:b/>
          <w:color w:val="000000"/>
          <w:lang w:eastAsia="en-US"/>
        </w:rPr>
        <w:sectPr w:rsidR="000E0D9C" w:rsidSect="000E0D9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rFonts w:eastAsia="Calibri"/>
          <w:b/>
          <w:color w:val="000000"/>
          <w:lang w:eastAsia="en-US"/>
        </w:rPr>
        <w:br w:type="textWrapping" w:clear="all"/>
      </w:r>
    </w:p>
    <w:p w:rsidR="00F56A54" w:rsidRDefault="00F56A54" w:rsidP="00F56A54">
      <w:pPr>
        <w:ind w:left="120"/>
        <w:rPr>
          <w:sz w:val="22"/>
          <w:szCs w:val="22"/>
        </w:rPr>
      </w:pPr>
      <w:r>
        <w:rPr>
          <w:b/>
          <w:color w:val="000000"/>
          <w:sz w:val="28"/>
        </w:rPr>
        <w:lastRenderedPageBreak/>
        <w:t xml:space="preserve">ПОУРОЧНОЕ ПЛАНИРОВАНИЕ 2 КЛАСС </w:t>
      </w:r>
    </w:p>
    <w:tbl>
      <w:tblPr>
        <w:tblW w:w="956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"/>
        <w:gridCol w:w="2128"/>
        <w:gridCol w:w="850"/>
        <w:gridCol w:w="1276"/>
        <w:gridCol w:w="1210"/>
        <w:gridCol w:w="1298"/>
        <w:gridCol w:w="2135"/>
      </w:tblGrid>
      <w:tr w:rsidR="00F56A54" w:rsidTr="0052583B">
        <w:trPr>
          <w:trHeight w:val="144"/>
        </w:trPr>
        <w:tc>
          <w:tcPr>
            <w:tcW w:w="66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56A54" w:rsidRDefault="00F56A54">
            <w:pPr>
              <w:ind w:left="135"/>
            </w:pPr>
            <w:r>
              <w:rPr>
                <w:b/>
                <w:color w:val="000000"/>
              </w:rPr>
              <w:t xml:space="preserve">№ п/п </w:t>
            </w:r>
          </w:p>
          <w:p w:rsidR="00F56A54" w:rsidRDefault="00F56A54">
            <w:pPr>
              <w:ind w:left="135"/>
            </w:pPr>
          </w:p>
        </w:tc>
        <w:tc>
          <w:tcPr>
            <w:tcW w:w="212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56A54" w:rsidRDefault="00F56A54">
            <w:pPr>
              <w:ind w:left="135"/>
            </w:pPr>
            <w:r>
              <w:rPr>
                <w:b/>
                <w:color w:val="000000"/>
              </w:rPr>
              <w:t xml:space="preserve">Тема урока </w:t>
            </w:r>
          </w:p>
          <w:p w:rsidR="00F56A54" w:rsidRDefault="00F56A54">
            <w:pPr>
              <w:ind w:left="135"/>
            </w:pPr>
          </w:p>
        </w:tc>
        <w:tc>
          <w:tcPr>
            <w:tcW w:w="33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56A54" w:rsidRDefault="00F56A54">
            <w:r>
              <w:rPr>
                <w:b/>
                <w:color w:val="000000"/>
              </w:rPr>
              <w:t>Количество часов</w:t>
            </w:r>
          </w:p>
        </w:tc>
        <w:tc>
          <w:tcPr>
            <w:tcW w:w="129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56A54" w:rsidRDefault="00F56A54">
            <w:pPr>
              <w:ind w:left="135"/>
            </w:pPr>
            <w:r>
              <w:rPr>
                <w:b/>
                <w:color w:val="000000"/>
              </w:rPr>
              <w:t xml:space="preserve">Дата изучения </w:t>
            </w:r>
          </w:p>
          <w:p w:rsidR="00F56A54" w:rsidRDefault="00F56A54">
            <w:pPr>
              <w:ind w:left="135"/>
            </w:pPr>
          </w:p>
        </w:tc>
        <w:tc>
          <w:tcPr>
            <w:tcW w:w="21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56A54" w:rsidRDefault="00F56A54">
            <w:pPr>
              <w:ind w:left="135"/>
            </w:pPr>
            <w:r>
              <w:rPr>
                <w:b/>
                <w:color w:val="000000"/>
              </w:rPr>
              <w:t xml:space="preserve">Электронные цифровые образовательные ресурсы </w:t>
            </w:r>
          </w:p>
          <w:p w:rsidR="00F56A54" w:rsidRDefault="00F56A54">
            <w:pPr>
              <w:ind w:left="135"/>
            </w:pPr>
          </w:p>
        </w:tc>
      </w:tr>
      <w:tr w:rsidR="00F56A54" w:rsidTr="0052583B">
        <w:trPr>
          <w:trHeight w:val="144"/>
        </w:trPr>
        <w:tc>
          <w:tcPr>
            <w:tcW w:w="66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56A54" w:rsidRDefault="00F56A54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12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56A54" w:rsidRDefault="00F56A54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56A54" w:rsidRDefault="00F56A54">
            <w:pPr>
              <w:ind w:left="135"/>
            </w:pPr>
            <w:r>
              <w:rPr>
                <w:b/>
                <w:color w:val="000000"/>
              </w:rPr>
              <w:t xml:space="preserve">Всего </w:t>
            </w:r>
          </w:p>
          <w:p w:rsidR="00F56A54" w:rsidRDefault="00F56A54">
            <w:pPr>
              <w:ind w:left="135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56A54" w:rsidRDefault="00F56A54">
            <w:pPr>
              <w:ind w:left="135"/>
            </w:pPr>
            <w:r>
              <w:rPr>
                <w:b/>
                <w:color w:val="000000"/>
              </w:rPr>
              <w:t xml:space="preserve">Контрольные работы </w:t>
            </w:r>
          </w:p>
          <w:p w:rsidR="00F56A54" w:rsidRDefault="00F56A54">
            <w:pPr>
              <w:ind w:left="135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56A54" w:rsidRDefault="00F56A54">
            <w:pPr>
              <w:ind w:left="135"/>
            </w:pPr>
            <w:r>
              <w:rPr>
                <w:b/>
                <w:color w:val="000000"/>
              </w:rPr>
              <w:t xml:space="preserve">Практические работы </w:t>
            </w:r>
          </w:p>
          <w:p w:rsidR="00F56A54" w:rsidRDefault="00F56A54">
            <w:pPr>
              <w:ind w:left="135"/>
            </w:pPr>
          </w:p>
        </w:tc>
        <w:tc>
          <w:tcPr>
            <w:tcW w:w="129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56A54" w:rsidRDefault="00F56A54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1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56A54" w:rsidRDefault="00F56A54">
            <w:pPr>
              <w:rPr>
                <w:sz w:val="22"/>
                <w:szCs w:val="22"/>
                <w:lang w:val="en-US" w:eastAsia="en-US"/>
              </w:rPr>
            </w:pPr>
          </w:p>
        </w:tc>
      </w:tr>
      <w:tr w:rsidR="001C1BB1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1C1BB1" w:rsidRDefault="001C1BB1" w:rsidP="001C1BB1">
            <w:r>
              <w:rPr>
                <w:color w:val="000000"/>
              </w:rPr>
              <w:t>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1C1BB1" w:rsidRPr="00D55DD2" w:rsidRDefault="001C1BB1" w:rsidP="001C1BB1">
            <w:pPr>
              <w:pStyle w:val="Default"/>
              <w:rPr>
                <w:bCs/>
                <w:i/>
                <w:iCs/>
              </w:rPr>
            </w:pPr>
            <w:r w:rsidRPr="00D55DD2">
              <w:rPr>
                <w:bCs/>
                <w:i/>
                <w:iCs/>
              </w:rPr>
              <w:t>Не торопись отвечать, торопись</w:t>
            </w:r>
            <w:r w:rsidRPr="00D55DD2">
              <w:rPr>
                <w:bCs/>
                <w:iCs/>
              </w:rPr>
              <w:t xml:space="preserve"> </w:t>
            </w:r>
            <w:r w:rsidRPr="00D55DD2">
              <w:rPr>
                <w:bCs/>
                <w:i/>
                <w:iCs/>
              </w:rPr>
              <w:t>слушать.</w:t>
            </w:r>
          </w:p>
          <w:p w:rsidR="001C1BB1" w:rsidRPr="00D55DD2" w:rsidRDefault="001C1BB1" w:rsidP="001C1BB1">
            <w:pPr>
              <w:pStyle w:val="Default"/>
            </w:pPr>
            <w:r w:rsidRPr="00D55DD2">
              <w:rPr>
                <w:bCs/>
                <w:iCs/>
              </w:rPr>
              <w:t xml:space="preserve"> </w:t>
            </w:r>
            <w:r w:rsidRPr="00D55DD2">
              <w:t>Е.Н. Егорова. «Нянины сказки».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1C1BB1" w:rsidRDefault="001C1BB1" w:rsidP="001C1BB1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1C1BB1" w:rsidRDefault="001C1BB1" w:rsidP="001C1BB1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1C1BB1" w:rsidRDefault="001C1BB1" w:rsidP="001C1BB1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1C1BB1" w:rsidRDefault="0052583B" w:rsidP="001C1BB1">
            <w:pPr>
              <w:ind w:left="135"/>
            </w:pPr>
            <w:r>
              <w:t>5.09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1C1BB1" w:rsidRDefault="001C1BB1" w:rsidP="001C1BB1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1C1BB1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1C1BB1" w:rsidRDefault="001C1BB1" w:rsidP="001C1BB1">
            <w:r>
              <w:rPr>
                <w:color w:val="000000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bottom"/>
          </w:tcPr>
          <w:p w:rsidR="001C1BB1" w:rsidRPr="00D55DD2" w:rsidRDefault="001C1BB1" w:rsidP="001C1BB1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 xml:space="preserve">Т.А. </w:t>
            </w:r>
            <w:proofErr w:type="spellStart"/>
            <w:r w:rsidRPr="00D55DD2">
              <w:rPr>
                <w:lang w:eastAsia="en-US"/>
              </w:rPr>
              <w:t>Луговская</w:t>
            </w:r>
            <w:proofErr w:type="spellEnd"/>
            <w:r w:rsidRPr="00D55DD2">
              <w:rPr>
                <w:lang w:eastAsia="en-US"/>
              </w:rPr>
              <w:t>. « Как знаю, как помню, как умею».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1C1BB1" w:rsidRDefault="001C1BB1" w:rsidP="001C1BB1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1C1BB1" w:rsidRDefault="001C1BB1" w:rsidP="001C1BB1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1C1BB1" w:rsidRDefault="001C1BB1" w:rsidP="001C1BB1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1C1BB1" w:rsidRDefault="0052583B" w:rsidP="001C1BB1">
            <w:pPr>
              <w:ind w:left="135"/>
            </w:pPr>
            <w:r>
              <w:t>12.09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1C1BB1" w:rsidRDefault="001C1BB1" w:rsidP="001C1BB1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bottom"/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Л.К. Чуковская. Памяти детства. Мой отец Корней Чуковский.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19.09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bottom"/>
          </w:tcPr>
          <w:p w:rsidR="0052583B" w:rsidRPr="00D55DD2" w:rsidRDefault="0052583B" w:rsidP="0052583B">
            <w:pPr>
              <w:pStyle w:val="Default"/>
            </w:pPr>
            <w:r w:rsidRPr="00D55DD2">
              <w:rPr>
                <w:bCs/>
                <w:i/>
                <w:iCs/>
              </w:rPr>
              <w:t xml:space="preserve">Как аукнется, так и откликнется 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Пословицы. Л.И. Кузьмин. «Дом с колокольчиком».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26.09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В.В. Бианки. «Сова».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3.10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pStyle w:val="Default"/>
            </w:pPr>
            <w:r w:rsidRPr="00D55DD2">
              <w:rPr>
                <w:bCs/>
                <w:i/>
                <w:iCs/>
              </w:rPr>
              <w:t>Воля и труд дивные всходы дают.</w:t>
            </w:r>
            <w:r w:rsidRPr="00D55DD2">
              <w:t xml:space="preserve"> </w:t>
            </w:r>
          </w:p>
          <w:p w:rsidR="0052583B" w:rsidRPr="00D55DD2" w:rsidRDefault="0052583B" w:rsidP="0052583B">
            <w:pPr>
              <w:pStyle w:val="Default"/>
              <w:rPr>
                <w:rFonts w:eastAsia="Times New Roman"/>
              </w:rPr>
            </w:pPr>
            <w:r w:rsidRPr="00D55DD2">
              <w:t>Б.В. Шергин. «Плотник думает топором».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10.10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Е.А. Пермяк. «</w:t>
            </w:r>
            <w:proofErr w:type="spellStart"/>
            <w:r w:rsidRPr="00D55DD2">
              <w:rPr>
                <w:lang w:eastAsia="en-US"/>
              </w:rPr>
              <w:t>Маркел-Самодел</w:t>
            </w:r>
            <w:proofErr w:type="spellEnd"/>
            <w:r w:rsidRPr="00D55DD2">
              <w:rPr>
                <w:lang w:eastAsia="en-US"/>
              </w:rPr>
              <w:t xml:space="preserve"> и его дети».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17.10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pStyle w:val="Default"/>
              <w:rPr>
                <w:i/>
              </w:rPr>
            </w:pPr>
            <w:r w:rsidRPr="00D55DD2">
              <w:rPr>
                <w:bCs/>
                <w:i/>
                <w:iCs/>
              </w:rPr>
              <w:t xml:space="preserve">Кто идёт вперёд, того страх не берёт 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 xml:space="preserve">В.В. </w:t>
            </w:r>
            <w:proofErr w:type="spellStart"/>
            <w:r w:rsidRPr="00D55DD2">
              <w:rPr>
                <w:lang w:eastAsia="en-US"/>
              </w:rPr>
              <w:t>Голявкин</w:t>
            </w:r>
            <w:proofErr w:type="spellEnd"/>
            <w:r w:rsidRPr="00D55DD2">
              <w:rPr>
                <w:lang w:eastAsia="en-US"/>
              </w:rPr>
              <w:t>. «Этот мальчик».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24.10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 xml:space="preserve">С.П. Алексеев. «Медаль». 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Пословицы.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7.11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Л.Н. Толстой. «Отец и сыновья».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14.11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М.В. Дружинина. «Очень полезный подарок».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t>21.11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С.Г. Георгиев. «Стрекот кузнечика».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28.11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 xml:space="preserve">В.В. </w:t>
            </w:r>
            <w:proofErr w:type="spellStart"/>
            <w:r w:rsidRPr="00D55DD2">
              <w:rPr>
                <w:lang w:eastAsia="en-US"/>
              </w:rPr>
              <w:t>Голявкин</w:t>
            </w:r>
            <w:proofErr w:type="spellEnd"/>
            <w:r w:rsidRPr="00D55DD2">
              <w:rPr>
                <w:lang w:eastAsia="en-US"/>
              </w:rPr>
              <w:t>. «Мой добрый папа».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Пословицы.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5.12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Л.Н. Толстой. «Отец и сыновья».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12.12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М.В. Дружинина. «Очень полезный подарок».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29.12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С.Г. Георгиев. «Стрекот кузнечика».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26.12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 xml:space="preserve">В.В. </w:t>
            </w:r>
            <w:proofErr w:type="spellStart"/>
            <w:r w:rsidRPr="00D55DD2">
              <w:rPr>
                <w:lang w:eastAsia="en-US"/>
              </w:rPr>
              <w:t>Голявкин</w:t>
            </w:r>
            <w:proofErr w:type="spellEnd"/>
            <w:r w:rsidRPr="00D55DD2">
              <w:rPr>
                <w:lang w:eastAsia="en-US"/>
              </w:rPr>
              <w:t>. «Мой добрый папа».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Пословицы.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16.01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b/>
                <w:bCs/>
                <w:i/>
                <w:iCs/>
              </w:rPr>
            </w:pPr>
            <w:r w:rsidRPr="00D55DD2">
              <w:rPr>
                <w:bCs/>
                <w:i/>
                <w:iCs/>
              </w:rPr>
              <w:t xml:space="preserve">Мечты, зовущие ввысь. </w:t>
            </w:r>
            <w:r w:rsidRPr="00D55DD2">
              <w:rPr>
                <w:b/>
                <w:bCs/>
                <w:i/>
                <w:iCs/>
              </w:rPr>
              <w:t xml:space="preserve"> </w:t>
            </w:r>
          </w:p>
          <w:p w:rsidR="0052583B" w:rsidRPr="00D55DD2" w:rsidRDefault="0052583B" w:rsidP="0052583B">
            <w:pPr>
              <w:rPr>
                <w:bCs/>
                <w:i/>
                <w:iCs/>
              </w:rPr>
            </w:pPr>
            <w:r w:rsidRPr="00D55DD2">
              <w:rPr>
                <w:lang w:eastAsia="en-US"/>
              </w:rPr>
              <w:t>Н.К. Абрамцева. «Заветное желание».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23.01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19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bCs/>
                <w:i/>
                <w:iCs/>
              </w:rPr>
            </w:pPr>
            <w:r w:rsidRPr="00D55DD2">
              <w:rPr>
                <w:lang w:eastAsia="en-US"/>
              </w:rPr>
              <w:t>Н.К. Абрамцева. «Заветное желание».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30.01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Е.В. Григорьева. «Мечта».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6.02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Л.Н. Толстой. Воспоминания.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13.02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pStyle w:val="Default"/>
            </w:pPr>
            <w:r w:rsidRPr="00D55DD2">
              <w:t>Обобщение по разделу.</w:t>
            </w:r>
            <w:r w:rsidRPr="00D55DD2">
              <w:rPr>
                <w:bCs/>
                <w:iCs/>
              </w:rPr>
              <w:t xml:space="preserve"> Проверочная работа по итогам изучения раздела.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20.02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pStyle w:val="Default"/>
            </w:pPr>
            <w:r w:rsidRPr="00D55DD2">
              <w:rPr>
                <w:bCs/>
                <w:i/>
                <w:iCs/>
              </w:rPr>
              <w:t xml:space="preserve">Хорош праздник после трудов праведных. </w:t>
            </w:r>
            <w:r w:rsidRPr="00D55DD2">
              <w:t xml:space="preserve">И.С. </w:t>
            </w:r>
            <w:proofErr w:type="spellStart"/>
            <w:r w:rsidRPr="00D55DD2">
              <w:t>Шмелёв</w:t>
            </w:r>
            <w:proofErr w:type="spellEnd"/>
            <w:r w:rsidRPr="00D55DD2">
              <w:t xml:space="preserve"> «Масленица».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27.02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Песни-веснянки.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6.03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 xml:space="preserve">Интернет-ресурсы из </w:t>
            </w:r>
            <w:r>
              <w:rPr>
                <w:color w:val="000000"/>
              </w:rPr>
              <w:lastRenderedPageBreak/>
              <w:t>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lastRenderedPageBreak/>
              <w:t>25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Л.Ф. Воронкова. «Праздник весны».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13.03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В.А. Жуковский. «Жаворонок».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20.03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А.С. Пушкин. «Птичка».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341D81" w:rsidP="0052583B">
            <w:pPr>
              <w:ind w:left="135"/>
            </w:pPr>
            <w:r>
              <w:t>27.03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А.А. Коринфский. «Август-</w:t>
            </w:r>
            <w:proofErr w:type="spellStart"/>
            <w:r w:rsidRPr="00D55DD2">
              <w:rPr>
                <w:lang w:eastAsia="en-US"/>
              </w:rPr>
              <w:t>собериха</w:t>
            </w:r>
            <w:proofErr w:type="spellEnd"/>
            <w:r w:rsidRPr="00D55DD2">
              <w:rPr>
                <w:lang w:eastAsia="en-US"/>
              </w:rPr>
              <w:t>».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А.А. Коринфский. «Спожинки».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341D81" w:rsidP="0052583B">
            <w:pPr>
              <w:ind w:left="135"/>
            </w:pPr>
            <w:r>
              <w:t>10.04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29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i/>
                <w:lang w:eastAsia="en-US"/>
              </w:rPr>
              <w:t xml:space="preserve">Уж ты нива, моя </w:t>
            </w:r>
            <w:proofErr w:type="spellStart"/>
            <w:r w:rsidRPr="00D55DD2">
              <w:rPr>
                <w:i/>
                <w:lang w:eastAsia="en-US"/>
              </w:rPr>
              <w:t>нивушка</w:t>
            </w:r>
            <w:proofErr w:type="spellEnd"/>
            <w:r w:rsidRPr="00D55DD2">
              <w:rPr>
                <w:i/>
                <w:lang w:eastAsia="en-US"/>
              </w:rPr>
              <w:t>.</w:t>
            </w:r>
            <w:r w:rsidRPr="00D55DD2">
              <w:rPr>
                <w:lang w:eastAsia="en-US"/>
              </w:rPr>
              <w:t xml:space="preserve"> Загадка.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И.С. Никитин. « В чистом поле тень шагает».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17.04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30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i/>
                <w:lang w:eastAsia="en-US"/>
              </w:rPr>
            </w:pPr>
            <w:r w:rsidRPr="00D55DD2">
              <w:rPr>
                <w:i/>
                <w:lang w:eastAsia="en-US"/>
              </w:rPr>
              <w:t xml:space="preserve">Минутная краса полей. </w:t>
            </w:r>
          </w:p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>Л.Ф. Воронкова. «Подснежники».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</w:pPr>
            <w:r>
              <w:t>24.04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31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1C2F0F" w:rsidP="00C03739">
            <w:pPr>
              <w:rPr>
                <w:lang w:eastAsia="en-US"/>
              </w:rPr>
            </w:pPr>
            <w:r>
              <w:rPr>
                <w:bCs/>
                <w:iCs/>
              </w:rPr>
              <w:t>Промежуточная аттестация. Единая контрольная работа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Pr="001C2F0F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  <w:jc w:val="center"/>
            </w:pPr>
            <w:r>
              <w:t>1</w:t>
            </w: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341D81" w:rsidP="0052583B">
            <w:pPr>
              <w:ind w:left="135"/>
            </w:pPr>
            <w:r>
              <w:t>8</w:t>
            </w:r>
            <w:r w:rsidR="00C03739">
              <w:t>.05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r>
              <w:rPr>
                <w:color w:val="000000"/>
              </w:rPr>
              <w:t>32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C03739" w:rsidP="0052583B">
            <w:pPr>
              <w:rPr>
                <w:lang w:eastAsia="en-US"/>
              </w:rPr>
            </w:pPr>
            <w:r w:rsidRPr="00D55DD2">
              <w:rPr>
                <w:lang w:eastAsia="en-US"/>
              </w:rPr>
              <w:t xml:space="preserve">Ю.И. Коваль. «Фарфоровые колокольчики».  М.С. </w:t>
            </w:r>
            <w:proofErr w:type="spellStart"/>
            <w:r w:rsidRPr="00D55DD2">
              <w:rPr>
                <w:lang w:eastAsia="en-US"/>
              </w:rPr>
              <w:t>Пляцковский</w:t>
            </w:r>
            <w:proofErr w:type="spellEnd"/>
            <w:r w:rsidRPr="00D55DD2">
              <w:rPr>
                <w:lang w:eastAsia="en-US"/>
              </w:rPr>
              <w:t xml:space="preserve"> «Колокольчик».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341D81" w:rsidP="0052583B">
            <w:pPr>
              <w:ind w:left="135"/>
            </w:pPr>
            <w:r>
              <w:t>15</w:t>
            </w:r>
            <w:r w:rsidR="00C03739">
              <w:t>.05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r>
              <w:rPr>
                <w:color w:val="000000"/>
              </w:rPr>
              <w:t>33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i/>
                <w:lang w:eastAsia="en-US"/>
              </w:rPr>
            </w:pPr>
            <w:r w:rsidRPr="00D55DD2">
              <w:rPr>
                <w:i/>
                <w:lang w:eastAsia="en-US"/>
              </w:rPr>
              <w:t xml:space="preserve">Поляны муравы одели. </w:t>
            </w:r>
            <w:r w:rsidRPr="00D55DD2">
              <w:rPr>
                <w:lang w:eastAsia="en-US"/>
              </w:rPr>
              <w:t>В.А. Солоухин. «Трава». Е.А. Благинина. «</w:t>
            </w:r>
            <w:proofErr w:type="spellStart"/>
            <w:r w:rsidRPr="00D55DD2">
              <w:rPr>
                <w:lang w:eastAsia="en-US"/>
              </w:rPr>
              <w:t>Журавушка</w:t>
            </w:r>
            <w:proofErr w:type="spellEnd"/>
            <w:r w:rsidRPr="00D55DD2">
              <w:rPr>
                <w:lang w:eastAsia="en-US"/>
              </w:rPr>
              <w:t>».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341D81" w:rsidP="0052583B">
            <w:pPr>
              <w:ind w:left="135"/>
            </w:pPr>
            <w:r>
              <w:t>22.05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rPr>
                <w:color w:val="000000"/>
              </w:rPr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r>
              <w:rPr>
                <w:color w:val="000000"/>
              </w:rPr>
              <w:t>34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52583B" w:rsidRPr="00D55DD2" w:rsidRDefault="0052583B" w:rsidP="0052583B">
            <w:pPr>
              <w:rPr>
                <w:lang w:eastAsia="en-US"/>
              </w:rPr>
            </w:pPr>
            <w:r w:rsidRPr="00D55DD2">
              <w:rPr>
                <w:bCs/>
                <w:iCs/>
              </w:rPr>
              <w:t>Подведение итогов года. Выставка творческих работ.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1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  <w:r>
              <w:t>1</w:t>
            </w: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Интернет-ресурсы из списка</w:t>
            </w:r>
          </w:p>
        </w:tc>
      </w:tr>
      <w:tr w:rsidR="0052583B" w:rsidTr="0052583B">
        <w:trPr>
          <w:trHeight w:val="144"/>
        </w:trPr>
        <w:tc>
          <w:tcPr>
            <w:tcW w:w="27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  <w:r>
              <w:rPr>
                <w:color w:val="000000"/>
              </w:rPr>
              <w:t>Итого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 34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  <w:jc w:val="center"/>
            </w:pPr>
            <w:r>
              <w:t>1</w:t>
            </w: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C03739" w:rsidP="0052583B">
            <w:pPr>
              <w:ind w:left="135"/>
              <w:jc w:val="center"/>
            </w:pPr>
            <w:r>
              <w:t>1</w:t>
            </w:r>
          </w:p>
        </w:tc>
        <w:tc>
          <w:tcPr>
            <w:tcW w:w="1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52583B" w:rsidRDefault="0052583B" w:rsidP="0052583B">
            <w:pPr>
              <w:ind w:left="135"/>
            </w:pP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2583B" w:rsidRDefault="0052583B" w:rsidP="0052583B">
            <w:pPr>
              <w:ind w:left="135"/>
            </w:pPr>
          </w:p>
        </w:tc>
      </w:tr>
    </w:tbl>
    <w:p w:rsidR="000E0D9C" w:rsidRPr="000E0D9C" w:rsidRDefault="000E0D9C" w:rsidP="00F56A54">
      <w:pPr>
        <w:ind w:firstLine="600"/>
        <w:jc w:val="both"/>
        <w:rPr>
          <w:rFonts w:eastAsia="Calibri"/>
          <w:b/>
          <w:color w:val="000000"/>
          <w:lang w:eastAsia="en-US"/>
        </w:rPr>
      </w:pPr>
    </w:p>
    <w:p w:rsidR="001C1BB1" w:rsidRPr="00D55DD2" w:rsidRDefault="001C1BB1" w:rsidP="001C1BB1">
      <w:pPr>
        <w:rPr>
          <w:b/>
        </w:rPr>
      </w:pPr>
    </w:p>
    <w:p w:rsidR="00C03739" w:rsidRDefault="00C03739" w:rsidP="001C1BB1">
      <w:pPr>
        <w:ind w:left="120"/>
        <w:rPr>
          <w:rFonts w:eastAsia="Calibri"/>
          <w:b/>
          <w:color w:val="000000"/>
          <w:sz w:val="28"/>
          <w:szCs w:val="22"/>
          <w:lang w:eastAsia="en-US"/>
        </w:rPr>
      </w:pPr>
    </w:p>
    <w:p w:rsidR="001C1BB1" w:rsidRPr="001C1BB1" w:rsidRDefault="001C1BB1" w:rsidP="001C1BB1">
      <w:pPr>
        <w:ind w:left="120"/>
        <w:rPr>
          <w:rFonts w:ascii="Calibri" w:eastAsia="Calibri" w:hAnsi="Calibri"/>
          <w:sz w:val="22"/>
          <w:szCs w:val="22"/>
          <w:lang w:eastAsia="en-US"/>
        </w:rPr>
      </w:pPr>
      <w:r w:rsidRPr="001C1BB1">
        <w:rPr>
          <w:rFonts w:eastAsia="Calibri"/>
          <w:b/>
          <w:color w:val="000000"/>
          <w:sz w:val="28"/>
          <w:szCs w:val="22"/>
          <w:lang w:eastAsia="en-US"/>
        </w:rPr>
        <w:lastRenderedPageBreak/>
        <w:t>УЧЕБНО-МЕТОДИЧЕСКОЕ ОБЕСПЕЧЕНИЕ ОБРАЗОВАТЕЛЬНОГО ПРОЦЕССА</w:t>
      </w:r>
    </w:p>
    <w:p w:rsidR="001C1BB1" w:rsidRPr="001C1BB1" w:rsidRDefault="001C1BB1" w:rsidP="006D40F4">
      <w:pPr>
        <w:ind w:left="120"/>
        <w:rPr>
          <w:rFonts w:ascii="Calibri" w:eastAsia="Calibri" w:hAnsi="Calibri"/>
          <w:sz w:val="22"/>
          <w:szCs w:val="22"/>
          <w:lang w:eastAsia="en-US"/>
        </w:rPr>
      </w:pPr>
      <w:r w:rsidRPr="001C1BB1">
        <w:rPr>
          <w:rFonts w:eastAsia="Calibri"/>
          <w:b/>
          <w:color w:val="000000"/>
          <w:sz w:val="28"/>
          <w:szCs w:val="22"/>
          <w:lang w:eastAsia="en-US"/>
        </w:rPr>
        <w:t xml:space="preserve">ОБЯЗАТЕЛЬНЫЕ УЧЕБНЫЕ МАТЕРИАЛЫ </w:t>
      </w:r>
    </w:p>
    <w:p w:rsidR="00F56A54" w:rsidRPr="00D55DD2" w:rsidRDefault="00F56A54" w:rsidP="00F56A54">
      <w:pPr>
        <w:jc w:val="center"/>
        <w:rPr>
          <w:b/>
        </w:rPr>
      </w:pPr>
    </w:p>
    <w:p w:rsidR="00F56A54" w:rsidRPr="006D40F4" w:rsidRDefault="00F56A54" w:rsidP="00F56A54">
      <w:pPr>
        <w:pStyle w:val="a5"/>
        <w:numPr>
          <w:ilvl w:val="0"/>
          <w:numId w:val="14"/>
        </w:numPr>
        <w:ind w:left="284" w:hanging="284"/>
        <w:jc w:val="both"/>
        <w:outlineLvl w:val="1"/>
        <w:rPr>
          <w:rFonts w:eastAsia="MS Gothic"/>
          <w:sz w:val="28"/>
          <w:szCs w:val="28"/>
        </w:rPr>
      </w:pPr>
      <w:r w:rsidRPr="006D40F4">
        <w:rPr>
          <w:sz w:val="28"/>
          <w:szCs w:val="28"/>
        </w:rPr>
        <w:t>Литературное чтение на родном языке. 2 класс. У</w:t>
      </w:r>
      <w:r w:rsidRPr="006D40F4">
        <w:rPr>
          <w:sz w:val="28"/>
          <w:szCs w:val="28"/>
          <w:lang w:eastAsia="ar-SA"/>
        </w:rPr>
        <w:t xml:space="preserve">чебник для общеобразовательных организаций.       </w:t>
      </w:r>
      <w:proofErr w:type="gramStart"/>
      <w:r w:rsidRPr="006D40F4">
        <w:rPr>
          <w:sz w:val="28"/>
          <w:szCs w:val="28"/>
        </w:rPr>
        <w:t>/[</w:t>
      </w:r>
      <w:proofErr w:type="gramEnd"/>
      <w:r w:rsidRPr="006D40F4">
        <w:rPr>
          <w:sz w:val="28"/>
          <w:szCs w:val="28"/>
        </w:rPr>
        <w:t>Александрова О.М., Кузнецо</w:t>
      </w:r>
      <w:r w:rsidR="006D40F4" w:rsidRPr="006D40F4">
        <w:rPr>
          <w:sz w:val="28"/>
          <w:szCs w:val="28"/>
        </w:rPr>
        <w:t>ва М.И.- М.: «Просвещение», 2023</w:t>
      </w:r>
    </w:p>
    <w:p w:rsidR="00F56A54" w:rsidRPr="006D40F4" w:rsidRDefault="00F56A54" w:rsidP="00F56A54">
      <w:pPr>
        <w:pStyle w:val="a5"/>
        <w:numPr>
          <w:ilvl w:val="0"/>
          <w:numId w:val="14"/>
        </w:numPr>
        <w:ind w:left="284" w:hanging="284"/>
        <w:jc w:val="both"/>
        <w:outlineLvl w:val="1"/>
        <w:rPr>
          <w:rFonts w:eastAsia="MS Gothic"/>
          <w:sz w:val="28"/>
          <w:szCs w:val="28"/>
        </w:rPr>
      </w:pPr>
      <w:r w:rsidRPr="006D40F4">
        <w:rPr>
          <w:sz w:val="28"/>
          <w:szCs w:val="28"/>
        </w:rPr>
        <w:t>Литературное чтение на родном (русском) языке. 1-4 класс</w:t>
      </w:r>
      <w:r w:rsidRPr="006D40F4">
        <w:rPr>
          <w:color w:val="000000"/>
          <w:sz w:val="28"/>
          <w:szCs w:val="28"/>
        </w:rPr>
        <w:t xml:space="preserve">, </w:t>
      </w:r>
      <w:r w:rsidRPr="006D40F4">
        <w:rPr>
          <w:sz w:val="28"/>
          <w:szCs w:val="28"/>
        </w:rPr>
        <w:t xml:space="preserve">примерная образовательная программа / [Кузнецовой М.И., Романовой В.Ю., Рябининой Л.А., Соколовой </w:t>
      </w:r>
      <w:proofErr w:type="gramStart"/>
      <w:r w:rsidRPr="006D40F4">
        <w:rPr>
          <w:sz w:val="28"/>
          <w:szCs w:val="28"/>
        </w:rPr>
        <w:t>О.В. ]</w:t>
      </w:r>
      <w:proofErr w:type="gramEnd"/>
    </w:p>
    <w:p w:rsidR="00F56A54" w:rsidRPr="006D40F4" w:rsidRDefault="00F56A54" w:rsidP="00F56A54">
      <w:pPr>
        <w:pStyle w:val="a5"/>
        <w:ind w:left="284"/>
        <w:jc w:val="both"/>
        <w:outlineLvl w:val="1"/>
        <w:rPr>
          <w:color w:val="000000"/>
          <w:sz w:val="28"/>
          <w:szCs w:val="28"/>
        </w:rPr>
      </w:pPr>
      <w:r w:rsidRPr="006D40F4">
        <w:rPr>
          <w:color w:val="000000"/>
          <w:sz w:val="28"/>
          <w:szCs w:val="28"/>
        </w:rPr>
        <w:t>- М.; «Просвещение», 2020</w:t>
      </w:r>
    </w:p>
    <w:p w:rsidR="006D40F4" w:rsidRDefault="006D40F4" w:rsidP="006D40F4">
      <w:pPr>
        <w:ind w:left="120"/>
        <w:rPr>
          <w:sz w:val="22"/>
          <w:szCs w:val="22"/>
        </w:rPr>
      </w:pPr>
      <w:r>
        <w:rPr>
          <w:b/>
          <w:color w:val="000000"/>
          <w:sz w:val="28"/>
        </w:rPr>
        <w:t>ЦИФРОВЫЕ ОБРАЗОВАТЕЛЬНЫЕ РЕСУРСЫ И РЕСУРСЫ СЕТИ ИНТЕРНЕТ</w:t>
      </w:r>
    </w:p>
    <w:p w:rsidR="008C4F30" w:rsidRPr="00D55DD2" w:rsidRDefault="00246FDC" w:rsidP="006D40F4">
      <w:hyperlink r:id="rId76" w:history="1">
        <w:r w:rsidR="006D40F4" w:rsidRPr="00086C27">
          <w:rPr>
            <w:rStyle w:val="aa"/>
            <w:sz w:val="28"/>
          </w:rPr>
          <w:t>https://resh.edu.ru/subject/32/1/</w:t>
        </w:r>
      </w:hyperlink>
      <w:r w:rsidR="006D40F4">
        <w:rPr>
          <w:color w:val="000000"/>
          <w:sz w:val="28"/>
        </w:rPr>
        <w:t xml:space="preserve"> 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</w:t>
      </w:r>
      <w:hyperlink r:id="rId77" w:history="1">
        <w:r w:rsidR="006D40F4" w:rsidRPr="00086C27">
          <w:rPr>
            <w:rStyle w:val="aa"/>
            <w:sz w:val="28"/>
          </w:rPr>
          <w:t>https://uchi.ru/</w:t>
        </w:r>
      </w:hyperlink>
      <w:r w:rsidR="006D40F4">
        <w:rPr>
          <w:color w:val="000000"/>
          <w:sz w:val="28"/>
        </w:rPr>
        <w:t xml:space="preserve">  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</w:t>
      </w:r>
      <w:hyperlink r:id="rId78" w:history="1">
        <w:r w:rsidR="006D40F4" w:rsidRPr="00086C27">
          <w:rPr>
            <w:rStyle w:val="aa"/>
            <w:sz w:val="28"/>
          </w:rPr>
          <w:t>https://urok.1sept.ru/</w:t>
        </w:r>
      </w:hyperlink>
      <w:r w:rsidR="006D40F4">
        <w:rPr>
          <w:color w:val="000000"/>
          <w:sz w:val="28"/>
        </w:rPr>
        <w:t xml:space="preserve"> 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</w:t>
      </w:r>
      <w:hyperlink r:id="rId79" w:history="1">
        <w:r w:rsidR="006D40F4" w:rsidRPr="00086C27">
          <w:rPr>
            <w:rStyle w:val="aa"/>
            <w:sz w:val="28"/>
          </w:rPr>
          <w:t>http://school-collection.edu.ru/</w:t>
        </w:r>
      </w:hyperlink>
      <w:r w:rsidR="006D40F4">
        <w:rPr>
          <w:color w:val="000000"/>
          <w:sz w:val="28"/>
        </w:rPr>
        <w:t xml:space="preserve"> 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</w:t>
      </w:r>
      <w:hyperlink r:id="rId80" w:history="1">
        <w:r w:rsidR="006D40F4" w:rsidRPr="00086C27">
          <w:rPr>
            <w:rStyle w:val="aa"/>
            <w:sz w:val="28"/>
          </w:rPr>
          <w:t>https://rosuchebnik.ru/</w:t>
        </w:r>
      </w:hyperlink>
      <w:r w:rsidR="006D40F4">
        <w:rPr>
          <w:color w:val="000000"/>
          <w:sz w:val="28"/>
        </w:rPr>
        <w:t xml:space="preserve">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/https://infourok.ru/  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</w:t>
      </w:r>
      <w:hyperlink r:id="rId81" w:history="1">
        <w:r w:rsidR="006D40F4" w:rsidRPr="00086C27">
          <w:rPr>
            <w:rStyle w:val="aa"/>
            <w:sz w:val="28"/>
          </w:rPr>
          <w:t>https://nsportal.ru/</w:t>
        </w:r>
      </w:hyperlink>
      <w:r w:rsidR="006D40F4">
        <w:rPr>
          <w:color w:val="000000"/>
          <w:sz w:val="28"/>
        </w:rPr>
        <w:t xml:space="preserve">  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Библиотека интерактивных материалов </w:t>
      </w:r>
      <w:hyperlink r:id="rId82" w:history="1">
        <w:r w:rsidR="006D40F4" w:rsidRPr="00086C27">
          <w:rPr>
            <w:rStyle w:val="aa"/>
            <w:sz w:val="28"/>
          </w:rPr>
          <w:t>https://urok.1c.ru/library/</w:t>
        </w:r>
      </w:hyperlink>
      <w:r w:rsidR="006D40F4">
        <w:rPr>
          <w:color w:val="000000"/>
          <w:sz w:val="28"/>
        </w:rPr>
        <w:t xml:space="preserve"> 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</w:t>
      </w:r>
      <w:hyperlink r:id="rId83" w:history="1">
        <w:r w:rsidR="006D40F4" w:rsidRPr="00086C27">
          <w:rPr>
            <w:rStyle w:val="aa"/>
            <w:sz w:val="28"/>
          </w:rPr>
          <w:t>https://multiurok.ru/id26261694/</w:t>
        </w:r>
      </w:hyperlink>
      <w:r w:rsidR="006D40F4">
        <w:rPr>
          <w:color w:val="000000"/>
          <w:sz w:val="28"/>
        </w:rPr>
        <w:t xml:space="preserve"> </w:t>
      </w:r>
      <w:r w:rsidR="006D40F4">
        <w:rPr>
          <w:sz w:val="28"/>
        </w:rPr>
        <w:br/>
      </w:r>
      <w:r w:rsidR="006D40F4">
        <w:rPr>
          <w:color w:val="000000"/>
          <w:sz w:val="28"/>
        </w:rPr>
        <w:t xml:space="preserve"> </w:t>
      </w:r>
      <w:hyperlink r:id="rId84" w:history="1">
        <w:r w:rsidR="006D40F4" w:rsidRPr="00086C27">
          <w:rPr>
            <w:rStyle w:val="aa"/>
            <w:sz w:val="28"/>
          </w:rPr>
          <w:t>https://edsoo.ru</w:t>
        </w:r>
      </w:hyperlink>
      <w:r w:rsidR="006D40F4">
        <w:rPr>
          <w:color w:val="000000"/>
          <w:sz w:val="28"/>
        </w:rPr>
        <w:t xml:space="preserve"> </w:t>
      </w:r>
    </w:p>
    <w:sectPr w:rsidR="008C4F30" w:rsidRPr="00D55DD2" w:rsidSect="008C4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5EC0"/>
    <w:multiLevelType w:val="multilevel"/>
    <w:tmpl w:val="4822D6D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FC2081"/>
    <w:multiLevelType w:val="hybridMultilevel"/>
    <w:tmpl w:val="895294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561C3"/>
    <w:multiLevelType w:val="multilevel"/>
    <w:tmpl w:val="6CC8997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9E26591"/>
    <w:multiLevelType w:val="hybridMultilevel"/>
    <w:tmpl w:val="FD204CFE"/>
    <w:lvl w:ilvl="0" w:tplc="23A23F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D33F29"/>
    <w:multiLevelType w:val="hybridMultilevel"/>
    <w:tmpl w:val="032E6B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B2696"/>
    <w:multiLevelType w:val="multilevel"/>
    <w:tmpl w:val="0B145BA2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3C5225D"/>
    <w:multiLevelType w:val="hybridMultilevel"/>
    <w:tmpl w:val="15D2801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ED29C3"/>
    <w:multiLevelType w:val="hybridMultilevel"/>
    <w:tmpl w:val="528679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8306DB"/>
    <w:multiLevelType w:val="hybridMultilevel"/>
    <w:tmpl w:val="81727A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860B2A"/>
    <w:multiLevelType w:val="hybridMultilevel"/>
    <w:tmpl w:val="FCBC3D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433BB7"/>
    <w:multiLevelType w:val="hybridMultilevel"/>
    <w:tmpl w:val="194E1A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930D6D"/>
    <w:multiLevelType w:val="hybridMultilevel"/>
    <w:tmpl w:val="91C6C2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0C6128"/>
    <w:multiLevelType w:val="hybridMultilevel"/>
    <w:tmpl w:val="EB98EE00"/>
    <w:lvl w:ilvl="0" w:tplc="EE364D7C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206EEC"/>
    <w:multiLevelType w:val="multilevel"/>
    <w:tmpl w:val="3B78E03E"/>
    <w:lvl w:ilvl="0">
      <w:start w:val="1"/>
      <w:numFmt w:val="upp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62E818B5"/>
    <w:multiLevelType w:val="hybridMultilevel"/>
    <w:tmpl w:val="1A14DF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2E12EA"/>
    <w:multiLevelType w:val="hybridMultilevel"/>
    <w:tmpl w:val="A40ABF42"/>
    <w:lvl w:ilvl="0" w:tplc="9626D382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136311"/>
    <w:multiLevelType w:val="hybridMultilevel"/>
    <w:tmpl w:val="B40A55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686682"/>
    <w:multiLevelType w:val="hybridMultilevel"/>
    <w:tmpl w:val="79A8938A"/>
    <w:lvl w:ilvl="0" w:tplc="B910444C">
      <w:start w:val="2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117EF0"/>
    <w:multiLevelType w:val="hybridMultilevel"/>
    <w:tmpl w:val="098818D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930B1F"/>
    <w:multiLevelType w:val="hybridMultilevel"/>
    <w:tmpl w:val="CD18C2E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DD2"/>
    <w:rsid w:val="000E0D9C"/>
    <w:rsid w:val="001C1BB1"/>
    <w:rsid w:val="001C2F0F"/>
    <w:rsid w:val="00231B1B"/>
    <w:rsid w:val="00246FDC"/>
    <w:rsid w:val="00341D81"/>
    <w:rsid w:val="003F231C"/>
    <w:rsid w:val="004C769E"/>
    <w:rsid w:val="0052583B"/>
    <w:rsid w:val="006D40F4"/>
    <w:rsid w:val="00735436"/>
    <w:rsid w:val="008C4F30"/>
    <w:rsid w:val="009103E3"/>
    <w:rsid w:val="00C03739"/>
    <w:rsid w:val="00CF0D63"/>
    <w:rsid w:val="00D55DD2"/>
    <w:rsid w:val="00DD60E9"/>
    <w:rsid w:val="00E81FBD"/>
    <w:rsid w:val="00F56A54"/>
    <w:rsid w:val="00F7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A222B"/>
  <w15:docId w15:val="{6C29BD19-E7DF-45B5-A0AF-89B75624F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5DD2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D5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55DD2"/>
    <w:pPr>
      <w:ind w:left="720"/>
      <w:contextualSpacing/>
    </w:pPr>
  </w:style>
  <w:style w:type="paragraph" w:customStyle="1" w:styleId="Left">
    <w:name w:val="Left"/>
    <w:uiPriority w:val="99"/>
    <w:rsid w:val="00D55D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55D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4">
    <w:name w:val="Style4"/>
    <w:basedOn w:val="a"/>
    <w:uiPriority w:val="99"/>
    <w:rsid w:val="00D55DD2"/>
    <w:pPr>
      <w:widowControl w:val="0"/>
      <w:autoSpaceDE w:val="0"/>
      <w:autoSpaceDN w:val="0"/>
      <w:adjustRightInd w:val="0"/>
      <w:spacing w:line="259" w:lineRule="exact"/>
      <w:ind w:firstLine="533"/>
      <w:jc w:val="both"/>
    </w:pPr>
    <w:rPr>
      <w:rFonts w:ascii="Arial" w:hAnsi="Arial" w:cs="Arial"/>
    </w:rPr>
  </w:style>
  <w:style w:type="character" w:customStyle="1" w:styleId="FontStyle25">
    <w:name w:val="Font Style25"/>
    <w:uiPriority w:val="99"/>
    <w:rsid w:val="00D55DD2"/>
    <w:rPr>
      <w:rFonts w:ascii="Arial" w:hAnsi="Arial" w:cs="Arial" w:hint="default"/>
      <w:sz w:val="20"/>
      <w:szCs w:val="20"/>
    </w:rPr>
  </w:style>
  <w:style w:type="character" w:customStyle="1" w:styleId="FontStyle46">
    <w:name w:val="Font Style46"/>
    <w:uiPriority w:val="99"/>
    <w:rsid w:val="00D55DD2"/>
    <w:rPr>
      <w:rFonts w:ascii="Arial" w:hAnsi="Arial" w:cs="Arial" w:hint="default"/>
      <w:b/>
      <w:bCs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D55D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55D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55D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55DD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uiPriority w:val="59"/>
    <w:qFormat/>
    <w:rsid w:val="003F231C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uiPriority w:val="59"/>
    <w:rsid w:val="00CF0D63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Hyperlink"/>
    <w:basedOn w:val="a0"/>
    <w:uiPriority w:val="99"/>
    <w:unhideWhenUsed/>
    <w:rsid w:val="006D40F4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71A5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71A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rok.1c.ru/library/" TargetMode="External"/><Relationship Id="rId18" Type="http://schemas.openxmlformats.org/officeDocument/2006/relationships/hyperlink" Target="https://urok.1sept.ru/" TargetMode="External"/><Relationship Id="rId26" Type="http://schemas.openxmlformats.org/officeDocument/2006/relationships/hyperlink" Target="https://resh.edu.ru/subject/32/1/" TargetMode="External"/><Relationship Id="rId39" Type="http://schemas.openxmlformats.org/officeDocument/2006/relationships/hyperlink" Target="http://school-collection.edu.ru/" TargetMode="External"/><Relationship Id="rId21" Type="http://schemas.openxmlformats.org/officeDocument/2006/relationships/hyperlink" Target="https://infourok.ru/" TargetMode="External"/><Relationship Id="rId34" Type="http://schemas.openxmlformats.org/officeDocument/2006/relationships/hyperlink" Target="https://multiurok.ru/id26261694/" TargetMode="External"/><Relationship Id="rId42" Type="http://schemas.openxmlformats.org/officeDocument/2006/relationships/hyperlink" Target="https://nsportal.ru/" TargetMode="External"/><Relationship Id="rId47" Type="http://schemas.openxmlformats.org/officeDocument/2006/relationships/hyperlink" Target="https://uchi.ru/" TargetMode="External"/><Relationship Id="rId50" Type="http://schemas.openxmlformats.org/officeDocument/2006/relationships/hyperlink" Target="https://rosuchebnik.ru/" TargetMode="External"/><Relationship Id="rId55" Type="http://schemas.openxmlformats.org/officeDocument/2006/relationships/hyperlink" Target="https://edsoo.ru" TargetMode="External"/><Relationship Id="rId63" Type="http://schemas.openxmlformats.org/officeDocument/2006/relationships/hyperlink" Target="https://urok.1c.ru/library/" TargetMode="External"/><Relationship Id="rId68" Type="http://schemas.openxmlformats.org/officeDocument/2006/relationships/hyperlink" Target="https://urok.1sept.ru/" TargetMode="External"/><Relationship Id="rId76" Type="http://schemas.openxmlformats.org/officeDocument/2006/relationships/hyperlink" Target="https://resh.edu.ru/subject/32/1/" TargetMode="External"/><Relationship Id="rId84" Type="http://schemas.openxmlformats.org/officeDocument/2006/relationships/hyperlink" Target="https://edsoo.ru" TargetMode="External"/><Relationship Id="rId7" Type="http://schemas.openxmlformats.org/officeDocument/2006/relationships/hyperlink" Target="https://uchi.ru/" TargetMode="External"/><Relationship Id="rId71" Type="http://schemas.openxmlformats.org/officeDocument/2006/relationships/hyperlink" Target="https://infourok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sh.edu.ru/subject/32/1/" TargetMode="External"/><Relationship Id="rId29" Type="http://schemas.openxmlformats.org/officeDocument/2006/relationships/hyperlink" Target="http://school-collection.edu.ru/" TargetMode="External"/><Relationship Id="rId11" Type="http://schemas.openxmlformats.org/officeDocument/2006/relationships/hyperlink" Target="https://infourok.ru/" TargetMode="External"/><Relationship Id="rId24" Type="http://schemas.openxmlformats.org/officeDocument/2006/relationships/hyperlink" Target="https://multiurok.ru/id26261694/" TargetMode="External"/><Relationship Id="rId32" Type="http://schemas.openxmlformats.org/officeDocument/2006/relationships/hyperlink" Target="https://nsportal.ru/" TargetMode="External"/><Relationship Id="rId37" Type="http://schemas.openxmlformats.org/officeDocument/2006/relationships/hyperlink" Target="https://uchi.ru/" TargetMode="External"/><Relationship Id="rId40" Type="http://schemas.openxmlformats.org/officeDocument/2006/relationships/hyperlink" Target="https://rosuchebnik.ru/" TargetMode="External"/><Relationship Id="rId45" Type="http://schemas.openxmlformats.org/officeDocument/2006/relationships/hyperlink" Target="https://edsoo.ru" TargetMode="External"/><Relationship Id="rId53" Type="http://schemas.openxmlformats.org/officeDocument/2006/relationships/hyperlink" Target="https://urok.1c.ru/library/" TargetMode="External"/><Relationship Id="rId58" Type="http://schemas.openxmlformats.org/officeDocument/2006/relationships/hyperlink" Target="https://urok.1sept.ru/" TargetMode="External"/><Relationship Id="rId66" Type="http://schemas.openxmlformats.org/officeDocument/2006/relationships/hyperlink" Target="https://resh.edu.ru/subject/32/1/" TargetMode="External"/><Relationship Id="rId74" Type="http://schemas.openxmlformats.org/officeDocument/2006/relationships/hyperlink" Target="https://multiurok.ru/id26261694/" TargetMode="External"/><Relationship Id="rId79" Type="http://schemas.openxmlformats.org/officeDocument/2006/relationships/hyperlink" Target="http://school-collection.edu.ru/" TargetMode="External"/><Relationship Id="rId5" Type="http://schemas.openxmlformats.org/officeDocument/2006/relationships/image" Target="media/image1.png"/><Relationship Id="rId61" Type="http://schemas.openxmlformats.org/officeDocument/2006/relationships/hyperlink" Target="https://infourok.ru/" TargetMode="External"/><Relationship Id="rId82" Type="http://schemas.openxmlformats.org/officeDocument/2006/relationships/hyperlink" Target="https://urok.1c.ru/library/" TargetMode="External"/><Relationship Id="rId19" Type="http://schemas.openxmlformats.org/officeDocument/2006/relationships/hyperlink" Target="http://school-collection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-collection.edu.ru/" TargetMode="External"/><Relationship Id="rId14" Type="http://schemas.openxmlformats.org/officeDocument/2006/relationships/hyperlink" Target="https://multiurok.ru/id26261694/" TargetMode="External"/><Relationship Id="rId22" Type="http://schemas.openxmlformats.org/officeDocument/2006/relationships/hyperlink" Target="https://nsportal.ru/" TargetMode="External"/><Relationship Id="rId27" Type="http://schemas.openxmlformats.org/officeDocument/2006/relationships/hyperlink" Target="https://uchi.ru/" TargetMode="External"/><Relationship Id="rId30" Type="http://schemas.openxmlformats.org/officeDocument/2006/relationships/hyperlink" Target="https://rosuchebnik.ru/" TargetMode="External"/><Relationship Id="rId35" Type="http://schemas.openxmlformats.org/officeDocument/2006/relationships/hyperlink" Target="https://edsoo.ru" TargetMode="External"/><Relationship Id="rId43" Type="http://schemas.openxmlformats.org/officeDocument/2006/relationships/hyperlink" Target="https://urok.1c.ru/library/" TargetMode="External"/><Relationship Id="rId48" Type="http://schemas.openxmlformats.org/officeDocument/2006/relationships/hyperlink" Target="https://urok.1sept.ru/" TargetMode="External"/><Relationship Id="rId56" Type="http://schemas.openxmlformats.org/officeDocument/2006/relationships/hyperlink" Target="https://resh.edu.ru/subject/32/1/" TargetMode="External"/><Relationship Id="rId64" Type="http://schemas.openxmlformats.org/officeDocument/2006/relationships/hyperlink" Target="https://multiurok.ru/id26261694/" TargetMode="External"/><Relationship Id="rId69" Type="http://schemas.openxmlformats.org/officeDocument/2006/relationships/hyperlink" Target="http://school-collection.edu.ru/" TargetMode="External"/><Relationship Id="rId77" Type="http://schemas.openxmlformats.org/officeDocument/2006/relationships/hyperlink" Target="https://uchi.ru/" TargetMode="External"/><Relationship Id="rId8" Type="http://schemas.openxmlformats.org/officeDocument/2006/relationships/hyperlink" Target="https://urok.1sept.ru/" TargetMode="External"/><Relationship Id="rId51" Type="http://schemas.openxmlformats.org/officeDocument/2006/relationships/hyperlink" Target="https://infourok.ru/" TargetMode="External"/><Relationship Id="rId72" Type="http://schemas.openxmlformats.org/officeDocument/2006/relationships/hyperlink" Target="https://nsportal.ru/" TargetMode="External"/><Relationship Id="rId80" Type="http://schemas.openxmlformats.org/officeDocument/2006/relationships/hyperlink" Target="https://rosuchebnik.ru/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nsportal.ru/" TargetMode="External"/><Relationship Id="rId17" Type="http://schemas.openxmlformats.org/officeDocument/2006/relationships/hyperlink" Target="https://uchi.ru/" TargetMode="External"/><Relationship Id="rId25" Type="http://schemas.openxmlformats.org/officeDocument/2006/relationships/hyperlink" Target="https://edsoo.ru" TargetMode="External"/><Relationship Id="rId33" Type="http://schemas.openxmlformats.org/officeDocument/2006/relationships/hyperlink" Target="https://urok.1c.ru/library/" TargetMode="External"/><Relationship Id="rId38" Type="http://schemas.openxmlformats.org/officeDocument/2006/relationships/hyperlink" Target="https://urok.1sept.ru/" TargetMode="External"/><Relationship Id="rId46" Type="http://schemas.openxmlformats.org/officeDocument/2006/relationships/hyperlink" Target="https://resh.edu.ru/subject/32/1/" TargetMode="External"/><Relationship Id="rId59" Type="http://schemas.openxmlformats.org/officeDocument/2006/relationships/hyperlink" Target="http://school-collection.edu.ru/" TargetMode="External"/><Relationship Id="rId67" Type="http://schemas.openxmlformats.org/officeDocument/2006/relationships/hyperlink" Target="https://uchi.ru/" TargetMode="External"/><Relationship Id="rId20" Type="http://schemas.openxmlformats.org/officeDocument/2006/relationships/hyperlink" Target="https://rosuchebnik.ru/" TargetMode="External"/><Relationship Id="rId41" Type="http://schemas.openxmlformats.org/officeDocument/2006/relationships/hyperlink" Target="https://infourok.ru/" TargetMode="External"/><Relationship Id="rId54" Type="http://schemas.openxmlformats.org/officeDocument/2006/relationships/hyperlink" Target="https://multiurok.ru/id26261694/" TargetMode="External"/><Relationship Id="rId62" Type="http://schemas.openxmlformats.org/officeDocument/2006/relationships/hyperlink" Target="https://nsportal.ru/" TargetMode="External"/><Relationship Id="rId70" Type="http://schemas.openxmlformats.org/officeDocument/2006/relationships/hyperlink" Target="https://rosuchebnik.ru/" TargetMode="External"/><Relationship Id="rId75" Type="http://schemas.openxmlformats.org/officeDocument/2006/relationships/hyperlink" Target="https://edsoo.ru" TargetMode="External"/><Relationship Id="rId83" Type="http://schemas.openxmlformats.org/officeDocument/2006/relationships/hyperlink" Target="https://multiurok.ru/id2626169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32/1/" TargetMode="External"/><Relationship Id="rId15" Type="http://schemas.openxmlformats.org/officeDocument/2006/relationships/hyperlink" Target="https://edsoo.ru" TargetMode="External"/><Relationship Id="rId23" Type="http://schemas.openxmlformats.org/officeDocument/2006/relationships/hyperlink" Target="https://urok.1c.ru/library/" TargetMode="External"/><Relationship Id="rId28" Type="http://schemas.openxmlformats.org/officeDocument/2006/relationships/hyperlink" Target="https://urok.1sept.ru/" TargetMode="External"/><Relationship Id="rId36" Type="http://schemas.openxmlformats.org/officeDocument/2006/relationships/hyperlink" Target="https://resh.edu.ru/subject/32/1/" TargetMode="External"/><Relationship Id="rId49" Type="http://schemas.openxmlformats.org/officeDocument/2006/relationships/hyperlink" Target="http://school-collection.edu.ru/" TargetMode="External"/><Relationship Id="rId57" Type="http://schemas.openxmlformats.org/officeDocument/2006/relationships/hyperlink" Target="https://uchi.ru/" TargetMode="External"/><Relationship Id="rId10" Type="http://schemas.openxmlformats.org/officeDocument/2006/relationships/hyperlink" Target="https://rosuchebnik.ru/" TargetMode="External"/><Relationship Id="rId31" Type="http://schemas.openxmlformats.org/officeDocument/2006/relationships/hyperlink" Target="https://infourok.ru/" TargetMode="External"/><Relationship Id="rId44" Type="http://schemas.openxmlformats.org/officeDocument/2006/relationships/hyperlink" Target="https://multiurok.ru/id26261694/" TargetMode="External"/><Relationship Id="rId52" Type="http://schemas.openxmlformats.org/officeDocument/2006/relationships/hyperlink" Target="https://nsportal.ru/" TargetMode="External"/><Relationship Id="rId60" Type="http://schemas.openxmlformats.org/officeDocument/2006/relationships/hyperlink" Target="https://rosuchebnik.ru/" TargetMode="External"/><Relationship Id="rId65" Type="http://schemas.openxmlformats.org/officeDocument/2006/relationships/hyperlink" Target="https://edsoo.ru" TargetMode="External"/><Relationship Id="rId73" Type="http://schemas.openxmlformats.org/officeDocument/2006/relationships/hyperlink" Target="https://urok.1c.ru/library/" TargetMode="External"/><Relationship Id="rId78" Type="http://schemas.openxmlformats.org/officeDocument/2006/relationships/hyperlink" Target="https://urok.1sept.ru/" TargetMode="External"/><Relationship Id="rId81" Type="http://schemas.openxmlformats.org/officeDocument/2006/relationships/hyperlink" Target="https://nsportal.ru/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4625</Words>
  <Characters>26369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</cp:lastModifiedBy>
  <cp:revision>9</cp:revision>
  <dcterms:created xsi:type="dcterms:W3CDTF">2024-09-13T18:01:00Z</dcterms:created>
  <dcterms:modified xsi:type="dcterms:W3CDTF">2025-09-13T15:21:00Z</dcterms:modified>
</cp:coreProperties>
</file>